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B9" w:rsidRPr="00DE33C1" w:rsidRDefault="00C710B9" w:rsidP="00C710B9">
      <w:pPr>
        <w:rPr>
          <w:sz w:val="28"/>
          <w:szCs w:val="28"/>
        </w:rPr>
      </w:pPr>
    </w:p>
    <w:p w:rsidR="00D23E57" w:rsidRDefault="00D23E57" w:rsidP="00696B83">
      <w:pPr>
        <w:pStyle w:val="c14c2"/>
        <w:spacing w:before="0" w:beforeAutospacing="0" w:after="0" w:afterAutospacing="0" w:line="360" w:lineRule="atLeast"/>
        <w:rPr>
          <w:b/>
          <w:color w:val="000000"/>
        </w:rPr>
      </w:pPr>
    </w:p>
    <w:p w:rsidR="00D23E57" w:rsidRPr="00FE24B3" w:rsidRDefault="00D23E57" w:rsidP="00D23E57">
      <w:pPr>
        <w:jc w:val="center"/>
      </w:pPr>
      <w:r w:rsidRPr="00FE24B3">
        <w:rPr>
          <w:b/>
        </w:rPr>
        <w:t>Планируемые результаты изучения предмета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535"/>
        <w:gridCol w:w="1348"/>
        <w:gridCol w:w="58"/>
        <w:gridCol w:w="4688"/>
        <w:gridCol w:w="5386"/>
        <w:gridCol w:w="2771"/>
      </w:tblGrid>
      <w:tr w:rsidR="00D23E57" w:rsidRPr="00FE24B3" w:rsidTr="00FE24B3">
        <w:trPr>
          <w:trHeight w:val="524"/>
        </w:trPr>
        <w:tc>
          <w:tcPr>
            <w:tcW w:w="535" w:type="dxa"/>
          </w:tcPr>
          <w:p w:rsidR="00D23E57" w:rsidRPr="00FE24B3" w:rsidRDefault="00D23E57" w:rsidP="00D23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D23E57" w:rsidRPr="00FE24B3" w:rsidRDefault="00D23E57" w:rsidP="00D23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746" w:type="dxa"/>
            <w:gridSpan w:val="2"/>
          </w:tcPr>
          <w:p w:rsidR="00D23E57" w:rsidRPr="00FE24B3" w:rsidRDefault="00D23E57" w:rsidP="00D2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6" w:type="dxa"/>
          </w:tcPr>
          <w:p w:rsidR="00D23E57" w:rsidRPr="00FE24B3" w:rsidRDefault="00D23E57" w:rsidP="00D2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771" w:type="dxa"/>
          </w:tcPr>
          <w:p w:rsidR="00D23E57" w:rsidRPr="00FE24B3" w:rsidRDefault="00D23E57" w:rsidP="00D23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D23E57" w:rsidRPr="00FE24B3" w:rsidTr="00FE24B3">
        <w:trPr>
          <w:trHeight w:val="524"/>
        </w:trPr>
        <w:tc>
          <w:tcPr>
            <w:tcW w:w="535" w:type="dxa"/>
          </w:tcPr>
          <w:p w:rsidR="00D23E57" w:rsidRPr="00FE24B3" w:rsidRDefault="00D23E57" w:rsidP="00D23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3E57" w:rsidRPr="00FE24B3" w:rsidRDefault="00D23E57" w:rsidP="00D23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b/>
                <w:sz w:val="24"/>
                <w:szCs w:val="24"/>
              </w:rPr>
              <w:t>«Учусь создавать проект»</w:t>
            </w:r>
          </w:p>
          <w:p w:rsidR="00D23E57" w:rsidRPr="00FE24B3" w:rsidRDefault="00D23E57" w:rsidP="00D23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8" w:type="dxa"/>
          </w:tcPr>
          <w:p w:rsidR="007D1B56" w:rsidRPr="00FE24B3" w:rsidRDefault="007D1B56" w:rsidP="007D1B56">
            <w:pPr>
              <w:pStyle w:val="a3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Ученик получит возможность научиться: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видеть проблемы;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ставить вопросы;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выдвигать гипотезы;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классифицировать;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наблюдать;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проводить эксперименты;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делать умозаключения и выводы;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структурировать материал;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готовить тексты собственных докладов;</w:t>
            </w:r>
          </w:p>
          <w:p w:rsidR="00D23E57" w:rsidRPr="00FE24B3" w:rsidRDefault="00D23E57" w:rsidP="007D1B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объяснять, доказывать и защищать свои идеи.</w:t>
            </w:r>
          </w:p>
          <w:p w:rsidR="00D23E57" w:rsidRPr="00FE24B3" w:rsidRDefault="007D1B56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E24B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Сформируются </w:t>
            </w:r>
            <w:r w:rsidR="00D23E57" w:rsidRPr="00FE24B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следующие способности:</w:t>
            </w:r>
          </w:p>
          <w:p w:rsidR="00D23E57" w:rsidRPr="00FE24B3" w:rsidRDefault="00D23E57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рефлексировать</w:t>
            </w:r>
            <w:proofErr w:type="spell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 xml:space="preserve"> (видеть проблему; анализировать </w:t>
            </w:r>
            <w:proofErr w:type="gram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сделанное</w:t>
            </w:r>
            <w:proofErr w:type="gram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 xml:space="preserve"> – почему получилось, почему не получилось, видеть трудности, ошибки);</w:t>
            </w:r>
          </w:p>
          <w:p w:rsidR="00D23E57" w:rsidRPr="00FE24B3" w:rsidRDefault="00D23E57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целеполагать</w:t>
            </w:r>
            <w:proofErr w:type="spell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 xml:space="preserve"> (ставить и удерживать цели);</w:t>
            </w:r>
          </w:p>
          <w:p w:rsidR="00D23E57" w:rsidRPr="00FE24B3" w:rsidRDefault="00D23E57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планировать (составлять план своей деятельности);</w:t>
            </w:r>
          </w:p>
          <w:p w:rsidR="00D23E57" w:rsidRPr="00FE24B3" w:rsidRDefault="00D23E57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моделировать (представлять способ действия в виде модели-схемы, выделяя все существенное и главное);</w:t>
            </w:r>
          </w:p>
          <w:p w:rsidR="00D23E57" w:rsidRPr="00FE24B3" w:rsidRDefault="00D23E57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проявлять инициативу при поиске способа (способов) решения задачи;</w:t>
            </w:r>
          </w:p>
          <w:p w:rsidR="00D23E57" w:rsidRPr="00FE24B3" w:rsidRDefault="00D23E57" w:rsidP="007D1B5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 xml:space="preserve">вступать в коммуникацию (взаимодействовать при решении задачи, отстаивать свою позицию, принимать или 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аргументировано отклонять точки зрения других).</w:t>
            </w:r>
          </w:p>
          <w:p w:rsidR="00D23E57" w:rsidRPr="00FE24B3" w:rsidRDefault="00D23E57" w:rsidP="00D2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D1B56" w:rsidRPr="00FE24B3" w:rsidRDefault="007D1B56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Style w:val="submenu-table"/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регулятивные</w:t>
            </w:r>
            <w:r w:rsidR="00D23E57" w:rsidRPr="00FE24B3">
              <w:rPr>
                <w:rStyle w:val="submenu-table"/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t>ринимать и сохранять учебную задачу;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-учитывать выделенные учителем ориентиры действия;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-планировать свои действия;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-осуществлять итоговый и пошаговый контроль;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-адекватно воспринимать оценку своей работы;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-различать способ и результат действия;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-вносить коррективы в действия на основе их оценки и учета сделанных ошибок;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-выполнять учебные действия в материале, речи, в уме;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-проявлять познавательную инициативу;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-самостоятельно учитывать выделенные учителем ориентиры действия в незнакомом материале;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 преобразовывать практическую задачу в познавательную;</w:t>
            </w:r>
            <w:proofErr w:type="gramStart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находить варианты решения познавательной задачи.</w:t>
            </w:r>
          </w:p>
          <w:p w:rsidR="00D23E57" w:rsidRPr="00FE24B3" w:rsidRDefault="007D1B56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proofErr w:type="gramStart"/>
            <w:r w:rsidR="00D23E57" w:rsidRPr="00FE24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-использовать знаки, символы, модели, схемы для решения познавательных задач и представления их результатов;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-высказываться в устной и письменной формах;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-ориентироваться на разные способы решения познавательных исследовательских задач;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-владеть основами смыслового чтения текста;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-анализировать объекты, выделять главное;</w:t>
            </w:r>
            <w:proofErr w:type="gramStart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(целое из частей);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-проводить сравнение, классификацию по разным критериям;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-устанавливать причинно-следственные связи;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-строить рассуждения об объекте;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-обобщать (выделять класс объектов по какому-либо признаку);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-подводить под понятие;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-устанавливать аналогии;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-оперировать такими понятиями, как проблема, гипотеза, наблюдение, эксперимент, умозаключение, вывод и т.п.;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т.п.;</w:t>
            </w:r>
            <w:r w:rsidR="00D23E57" w:rsidRPr="00FE24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24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 w:rsidR="00D23E57" w:rsidRPr="00FE24B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:rsidR="00D23E57" w:rsidRPr="00FE24B3" w:rsidRDefault="00D23E57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допускать существование различных точек зрения;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учитывать разные мнения, стремиться к координации;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формулировать собственное мнение и позицию;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договариваться, приходить к общему решению;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соблюдать корректность в высказываниях;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задавать вопросы по существу;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использовать речь для регуляции своего действия;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контролировать действия партнера;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владеть монологической и диалогической формами речи</w:t>
            </w:r>
          </w:p>
          <w:p w:rsidR="00D23E57" w:rsidRPr="00FE24B3" w:rsidRDefault="00D23E57" w:rsidP="00D2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D23E57" w:rsidRPr="00FE24B3" w:rsidRDefault="00D23E57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отношение к проектно-исследовательской деятельности;</w:t>
            </w:r>
          </w:p>
          <w:p w:rsidR="00D23E57" w:rsidRPr="00FE24B3" w:rsidRDefault="00D23E57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-интерес к новому содержанию и новым способам познания;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 ориентация на понимание причин успеха в проектно-исследовательской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      </w:r>
            <w:proofErr w:type="gram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критериев успешности проектно-исследовательской деятельности.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 xml:space="preserve"> получит 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для формирования:</w:t>
            </w:r>
          </w:p>
          <w:p w:rsidR="007D1B56" w:rsidRPr="00FE24B3" w:rsidRDefault="00D23E57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внутренней позиции обучающегося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      </w:r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 выраженной познавательной мотивации;</w:t>
            </w:r>
            <w:proofErr w:type="gram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устойчивого интереса к новым способам познания;</w:t>
            </w:r>
          </w:p>
          <w:p w:rsidR="00D23E57" w:rsidRPr="00FE24B3" w:rsidRDefault="00D23E57" w:rsidP="007D1B5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адекватного понимания причин успешности проектно-исследовательской деятельности;</w:t>
            </w:r>
            <w:proofErr w:type="gramStart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FE24B3">
              <w:rPr>
                <w:rFonts w:ascii="Times New Roman" w:hAnsi="Times New Roman" w:cs="Times New Roman"/>
                <w:sz w:val="24"/>
                <w:szCs w:val="24"/>
              </w:rPr>
              <w:t>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      </w:r>
          </w:p>
          <w:p w:rsidR="00D23E57" w:rsidRPr="00FE24B3" w:rsidRDefault="00D23E57" w:rsidP="00D23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4B3" w:rsidRDefault="00FE24B3" w:rsidP="00FE24B3">
      <w:pPr>
        <w:pStyle w:val="c14c2"/>
        <w:spacing w:before="0" w:beforeAutospacing="0" w:after="0" w:afterAutospacing="0" w:line="360" w:lineRule="atLeast"/>
        <w:rPr>
          <w:b/>
          <w:color w:val="000000"/>
        </w:rPr>
      </w:pPr>
    </w:p>
    <w:p w:rsidR="00FE24B3" w:rsidRPr="007D1B56" w:rsidRDefault="00FE24B3" w:rsidP="00883E56">
      <w:pPr>
        <w:pStyle w:val="c14c2"/>
        <w:spacing w:before="0" w:beforeAutospacing="0" w:after="0" w:afterAutospacing="0" w:line="360" w:lineRule="atLeast"/>
        <w:ind w:firstLine="360"/>
        <w:rPr>
          <w:b/>
          <w:color w:val="000000"/>
        </w:rPr>
      </w:pPr>
    </w:p>
    <w:p w:rsidR="007D1B56" w:rsidRPr="006273D1" w:rsidRDefault="007D1B56" w:rsidP="007D1B56">
      <w:pPr>
        <w:jc w:val="center"/>
        <w:rPr>
          <w:b/>
        </w:rPr>
      </w:pPr>
      <w:r w:rsidRPr="00612715">
        <w:rPr>
          <w:b/>
        </w:rPr>
        <w:t>Содержание учебного предмета</w:t>
      </w:r>
    </w:p>
    <w:p w:rsidR="00D23E57" w:rsidRPr="007D1B56" w:rsidRDefault="00D23E57" w:rsidP="00883E56">
      <w:pPr>
        <w:pStyle w:val="c14c2"/>
        <w:spacing w:before="0" w:beforeAutospacing="0" w:after="0" w:afterAutospacing="0" w:line="360" w:lineRule="atLeast"/>
        <w:ind w:firstLine="360"/>
        <w:rPr>
          <w:b/>
          <w:color w:val="000000"/>
        </w:rPr>
      </w:pPr>
    </w:p>
    <w:tbl>
      <w:tblPr>
        <w:tblpPr w:leftFromText="180" w:rightFromText="180" w:vertAnchor="text" w:tblpX="534" w:tblpY="1"/>
        <w:tblOverlap w:val="never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2758"/>
        <w:gridCol w:w="850"/>
      </w:tblGrid>
      <w:tr w:rsidR="007D1B56" w:rsidRPr="001E4017" w:rsidTr="001D4B58">
        <w:trPr>
          <w:trHeight w:val="611"/>
        </w:trPr>
        <w:tc>
          <w:tcPr>
            <w:tcW w:w="1417" w:type="dxa"/>
          </w:tcPr>
          <w:p w:rsidR="007D1B56" w:rsidRPr="001E4017" w:rsidRDefault="007D1B56" w:rsidP="001D4B58">
            <w:pPr>
              <w:contextualSpacing/>
              <w:jc w:val="center"/>
            </w:pPr>
            <w:r w:rsidRPr="001E4017">
              <w:t>Название раздела</w:t>
            </w:r>
          </w:p>
        </w:tc>
        <w:tc>
          <w:tcPr>
            <w:tcW w:w="12758" w:type="dxa"/>
          </w:tcPr>
          <w:p w:rsidR="007D1B56" w:rsidRPr="001E4017" w:rsidRDefault="007D1B56" w:rsidP="001D4B58">
            <w:pPr>
              <w:contextualSpacing/>
              <w:jc w:val="center"/>
            </w:pPr>
            <w:r w:rsidRPr="001E4017">
              <w:t>Краткое содержание</w:t>
            </w:r>
          </w:p>
        </w:tc>
        <w:tc>
          <w:tcPr>
            <w:tcW w:w="850" w:type="dxa"/>
          </w:tcPr>
          <w:p w:rsidR="007D1B56" w:rsidRPr="001E4017" w:rsidRDefault="007D1B56" w:rsidP="001D4B58">
            <w:pPr>
              <w:contextualSpacing/>
              <w:jc w:val="center"/>
            </w:pPr>
            <w:proofErr w:type="spellStart"/>
            <w:proofErr w:type="gramStart"/>
            <w:r w:rsidRPr="001E4017">
              <w:t>Коли-чество</w:t>
            </w:r>
            <w:proofErr w:type="spellEnd"/>
            <w:proofErr w:type="gramEnd"/>
            <w:r w:rsidRPr="001E4017">
              <w:t xml:space="preserve"> часов</w:t>
            </w:r>
          </w:p>
        </w:tc>
      </w:tr>
      <w:tr w:rsidR="007D1B56" w:rsidRPr="001E4017" w:rsidTr="001D4B58">
        <w:trPr>
          <w:trHeight w:val="611"/>
        </w:trPr>
        <w:tc>
          <w:tcPr>
            <w:tcW w:w="1417" w:type="dxa"/>
          </w:tcPr>
          <w:p w:rsidR="007D1B56" w:rsidRPr="001E4017" w:rsidRDefault="007D1B56" w:rsidP="001D4B58">
            <w:pPr>
              <w:contextualSpacing/>
              <w:jc w:val="center"/>
            </w:pPr>
            <w:r w:rsidRPr="008A41BF">
              <w:rPr>
                <w:b/>
                <w:bCs/>
              </w:rPr>
              <w:t>«Узнаём»</w:t>
            </w:r>
          </w:p>
        </w:tc>
        <w:tc>
          <w:tcPr>
            <w:tcW w:w="12758" w:type="dxa"/>
          </w:tcPr>
          <w:p w:rsidR="007D1B56" w:rsidRPr="008A41BF" w:rsidRDefault="007D1B56" w:rsidP="001D4B58">
            <w:pPr>
              <w:shd w:val="clear" w:color="auto" w:fill="FFFFFF"/>
            </w:pPr>
            <w:r w:rsidRPr="008A41BF">
              <w:t>Задачи данного модуля включают в себя совершенствование процессов мышления: памяти, внимания, анализа, синтеза, творческого воображения, восприятия, ориентации в пространстве и т.д.</w:t>
            </w:r>
          </w:p>
          <w:p w:rsidR="007D1B56" w:rsidRPr="001E4017" w:rsidRDefault="007D1B56" w:rsidP="001D4B58">
            <w:pPr>
              <w:contextualSpacing/>
              <w:jc w:val="center"/>
            </w:pPr>
          </w:p>
        </w:tc>
        <w:tc>
          <w:tcPr>
            <w:tcW w:w="850" w:type="dxa"/>
          </w:tcPr>
          <w:p w:rsidR="007D1B56" w:rsidRPr="001E4017" w:rsidRDefault="001C12A1" w:rsidP="001D4B58">
            <w:pPr>
              <w:contextualSpacing/>
              <w:jc w:val="center"/>
            </w:pPr>
            <w:r>
              <w:t>8</w:t>
            </w:r>
          </w:p>
        </w:tc>
      </w:tr>
      <w:tr w:rsidR="007D1B56" w:rsidRPr="001E4017" w:rsidTr="001D4B58">
        <w:trPr>
          <w:trHeight w:val="611"/>
        </w:trPr>
        <w:tc>
          <w:tcPr>
            <w:tcW w:w="1417" w:type="dxa"/>
          </w:tcPr>
          <w:p w:rsidR="007D1B56" w:rsidRPr="008A41BF" w:rsidRDefault="007D1B56" w:rsidP="001D4B58">
            <w:pPr>
              <w:contextualSpacing/>
              <w:jc w:val="center"/>
              <w:rPr>
                <w:b/>
                <w:bCs/>
              </w:rPr>
            </w:pPr>
            <w:r w:rsidRPr="008A41BF">
              <w:rPr>
                <w:b/>
                <w:bCs/>
              </w:rPr>
              <w:t>«Исследуем»</w:t>
            </w:r>
          </w:p>
        </w:tc>
        <w:tc>
          <w:tcPr>
            <w:tcW w:w="12758" w:type="dxa"/>
          </w:tcPr>
          <w:p w:rsidR="007D1B56" w:rsidRPr="008A41BF" w:rsidRDefault="007D1B56" w:rsidP="001D4B58">
            <w:pPr>
              <w:shd w:val="clear" w:color="auto" w:fill="FFFFFF"/>
            </w:pPr>
            <w:r w:rsidRPr="008A41BF">
              <w:t>Задачи данного модуля включают в себя формирование знаний, умений, навыков, необходимых для организации работы по исследовательскому поиску. Здесь дети знакомятся с понятием «исследование», «методы исследования» и т.п.</w:t>
            </w:r>
          </w:p>
          <w:p w:rsidR="007D1B56" w:rsidRPr="008A41BF" w:rsidRDefault="007D1B56" w:rsidP="001D4B58">
            <w:pPr>
              <w:shd w:val="clear" w:color="auto" w:fill="FFFFFF"/>
            </w:pPr>
          </w:p>
        </w:tc>
        <w:tc>
          <w:tcPr>
            <w:tcW w:w="850" w:type="dxa"/>
          </w:tcPr>
          <w:p w:rsidR="007D1B56" w:rsidRPr="001E4017" w:rsidRDefault="001C12A1" w:rsidP="001D4B58">
            <w:pPr>
              <w:contextualSpacing/>
              <w:jc w:val="center"/>
            </w:pPr>
            <w:r>
              <w:t>9</w:t>
            </w:r>
          </w:p>
        </w:tc>
      </w:tr>
      <w:tr w:rsidR="007D1B56" w:rsidRPr="001E4017" w:rsidTr="001D4B58">
        <w:trPr>
          <w:trHeight w:val="611"/>
        </w:trPr>
        <w:tc>
          <w:tcPr>
            <w:tcW w:w="1417" w:type="dxa"/>
          </w:tcPr>
          <w:p w:rsidR="007D1B56" w:rsidRPr="008A41BF" w:rsidRDefault="007D1B56" w:rsidP="001D4B58">
            <w:pPr>
              <w:contextualSpacing/>
              <w:jc w:val="center"/>
              <w:rPr>
                <w:b/>
                <w:bCs/>
              </w:rPr>
            </w:pPr>
            <w:r w:rsidRPr="008A41BF">
              <w:rPr>
                <w:b/>
                <w:bCs/>
              </w:rPr>
              <w:t xml:space="preserve"> «Творим» </w:t>
            </w:r>
          </w:p>
        </w:tc>
        <w:tc>
          <w:tcPr>
            <w:tcW w:w="12758" w:type="dxa"/>
          </w:tcPr>
          <w:p w:rsidR="007D1B56" w:rsidRPr="008A41BF" w:rsidRDefault="007D1B56" w:rsidP="001D4B58">
            <w:pPr>
              <w:shd w:val="clear" w:color="auto" w:fill="FFFFFF"/>
            </w:pPr>
            <w:r w:rsidRPr="008A41BF">
              <w:t>Задачами данного модуля являются: формирование у учащихся представления об исследовательской работе, как об одном из ведущих способов получения новых знаний, развитие умений творчески работать в коллективе, проводить самостоятельные наблюдения и эксперименты, создавать проекты</w:t>
            </w:r>
          </w:p>
        </w:tc>
        <w:tc>
          <w:tcPr>
            <w:tcW w:w="850" w:type="dxa"/>
          </w:tcPr>
          <w:p w:rsidR="007D1B56" w:rsidRPr="001E4017" w:rsidRDefault="001C12A1" w:rsidP="001D4B58">
            <w:pPr>
              <w:contextualSpacing/>
              <w:jc w:val="center"/>
            </w:pPr>
            <w:r>
              <w:t>13</w:t>
            </w:r>
          </w:p>
        </w:tc>
      </w:tr>
      <w:tr w:rsidR="007D1B56" w:rsidRPr="001E4017" w:rsidTr="00696B83">
        <w:trPr>
          <w:trHeight w:val="608"/>
        </w:trPr>
        <w:tc>
          <w:tcPr>
            <w:tcW w:w="1417" w:type="dxa"/>
          </w:tcPr>
          <w:p w:rsidR="007D1B56" w:rsidRPr="00696B83" w:rsidRDefault="007D1B56" w:rsidP="00696B83">
            <w:pPr>
              <w:contextualSpacing/>
              <w:jc w:val="center"/>
              <w:rPr>
                <w:b/>
                <w:bCs/>
              </w:rPr>
            </w:pPr>
            <w:r w:rsidRPr="008A41BF">
              <w:rPr>
                <w:b/>
                <w:bCs/>
              </w:rPr>
              <w:t>«Представляем»</w:t>
            </w:r>
          </w:p>
        </w:tc>
        <w:tc>
          <w:tcPr>
            <w:tcW w:w="12758" w:type="dxa"/>
          </w:tcPr>
          <w:p w:rsidR="007D1B56" w:rsidRPr="008A41BF" w:rsidRDefault="007D1B56" w:rsidP="001D4B58">
            <w:pPr>
              <w:shd w:val="clear" w:color="auto" w:fill="FFFFFF"/>
            </w:pPr>
            <w:r w:rsidRPr="008A41BF">
              <w:t>Задачей данного модуля  является формирование умения обобщать опыт</w:t>
            </w:r>
          </w:p>
          <w:p w:rsidR="00BD2C05" w:rsidRPr="008A41BF" w:rsidRDefault="007D1B56" w:rsidP="001D4B58">
            <w:pPr>
              <w:shd w:val="clear" w:color="auto" w:fill="FFFFFF"/>
            </w:pPr>
            <w:r w:rsidRPr="008A41BF">
              <w:t>научного исследования, развитие личности ребёнка, способной к  самореализации и самоутверждению</w:t>
            </w:r>
          </w:p>
        </w:tc>
        <w:tc>
          <w:tcPr>
            <w:tcW w:w="850" w:type="dxa"/>
          </w:tcPr>
          <w:p w:rsidR="00BD2C05" w:rsidRDefault="001C12A1" w:rsidP="001D4B58">
            <w:pPr>
              <w:contextualSpacing/>
              <w:jc w:val="center"/>
            </w:pPr>
            <w:r>
              <w:t>3</w:t>
            </w:r>
          </w:p>
          <w:p w:rsidR="007D1B56" w:rsidRPr="00BD2C05" w:rsidRDefault="001D4B58" w:rsidP="001D4B58">
            <w:pPr>
              <w:rPr>
                <w:b/>
              </w:rPr>
            </w:pPr>
            <w:r>
              <w:t xml:space="preserve">      </w:t>
            </w:r>
          </w:p>
        </w:tc>
      </w:tr>
      <w:tr w:rsidR="001D4B58" w:rsidRPr="001E4017" w:rsidTr="001D4B58">
        <w:trPr>
          <w:trHeight w:val="504"/>
        </w:trPr>
        <w:tc>
          <w:tcPr>
            <w:tcW w:w="1417" w:type="dxa"/>
          </w:tcPr>
          <w:p w:rsidR="001D4B58" w:rsidRPr="008A41BF" w:rsidRDefault="001D4B58" w:rsidP="001D4B58">
            <w:pPr>
              <w:jc w:val="center"/>
              <w:rPr>
                <w:b/>
                <w:bCs/>
              </w:rPr>
            </w:pPr>
            <w:r w:rsidRPr="00BD2C05">
              <w:rPr>
                <w:b/>
              </w:rPr>
              <w:t>Итого</w:t>
            </w:r>
          </w:p>
        </w:tc>
        <w:tc>
          <w:tcPr>
            <w:tcW w:w="12758" w:type="dxa"/>
          </w:tcPr>
          <w:p w:rsidR="001D4B58" w:rsidRDefault="001D4B58" w:rsidP="001D4B58">
            <w:pPr>
              <w:shd w:val="clear" w:color="auto" w:fill="FFFFFF"/>
            </w:pPr>
          </w:p>
          <w:p w:rsidR="001D4B58" w:rsidRPr="008A41BF" w:rsidRDefault="001D4B58" w:rsidP="001D4B58">
            <w:pPr>
              <w:shd w:val="clear" w:color="auto" w:fill="FFFFFF"/>
            </w:pPr>
          </w:p>
        </w:tc>
        <w:tc>
          <w:tcPr>
            <w:tcW w:w="850" w:type="dxa"/>
          </w:tcPr>
          <w:p w:rsidR="001D4B58" w:rsidRDefault="001D4B58" w:rsidP="001D4B58">
            <w:r>
              <w:t xml:space="preserve">   </w:t>
            </w:r>
            <w:r w:rsidRPr="00BD2C05">
              <w:rPr>
                <w:b/>
              </w:rPr>
              <w:t>3</w:t>
            </w:r>
            <w:r w:rsidR="00696B83">
              <w:rPr>
                <w:b/>
              </w:rPr>
              <w:t>3</w:t>
            </w:r>
          </w:p>
        </w:tc>
      </w:tr>
    </w:tbl>
    <w:p w:rsidR="00D23E57" w:rsidRPr="007D1B56" w:rsidRDefault="00BD2C05" w:rsidP="00883E56">
      <w:pPr>
        <w:pStyle w:val="c14c2"/>
        <w:spacing w:before="0" w:beforeAutospacing="0" w:after="0" w:afterAutospacing="0" w:line="360" w:lineRule="atLeast"/>
        <w:ind w:firstLine="360"/>
        <w:rPr>
          <w:b/>
          <w:color w:val="000000"/>
        </w:rPr>
      </w:pPr>
      <w:r>
        <w:rPr>
          <w:b/>
          <w:color w:val="000000"/>
        </w:rPr>
        <w:br w:type="textWrapping" w:clear="all"/>
      </w:r>
    </w:p>
    <w:p w:rsidR="00D23E57" w:rsidRPr="007D1B56" w:rsidRDefault="00D23E57" w:rsidP="00883E56">
      <w:pPr>
        <w:pStyle w:val="c14c2"/>
        <w:spacing w:before="0" w:beforeAutospacing="0" w:after="0" w:afterAutospacing="0" w:line="360" w:lineRule="atLeast"/>
        <w:ind w:firstLine="360"/>
        <w:rPr>
          <w:b/>
          <w:color w:val="000000"/>
        </w:rPr>
      </w:pPr>
      <w:r w:rsidRPr="007D1B56">
        <w:rPr>
          <w:b/>
          <w:color w:val="000000"/>
        </w:rPr>
        <w:br w:type="textWrapping" w:clear="all"/>
      </w:r>
    </w:p>
    <w:p w:rsidR="00B71A3F" w:rsidRDefault="00B71A3F" w:rsidP="00B71A3F">
      <w:pPr>
        <w:shd w:val="clear" w:color="auto" w:fill="FFFFFF"/>
        <w:spacing w:after="150"/>
        <w:jc w:val="both"/>
        <w:rPr>
          <w:b/>
          <w:bCs/>
        </w:rPr>
      </w:pPr>
    </w:p>
    <w:p w:rsidR="00BD2C05" w:rsidRDefault="00BD2C05" w:rsidP="00B71A3F">
      <w:pPr>
        <w:shd w:val="clear" w:color="auto" w:fill="FFFFFF"/>
        <w:spacing w:after="150"/>
        <w:jc w:val="both"/>
        <w:rPr>
          <w:b/>
          <w:bCs/>
        </w:rPr>
      </w:pPr>
    </w:p>
    <w:p w:rsidR="00FE24B3" w:rsidRDefault="00FE24B3" w:rsidP="00B71A3F">
      <w:pPr>
        <w:shd w:val="clear" w:color="auto" w:fill="FFFFFF"/>
        <w:spacing w:after="150"/>
        <w:jc w:val="both"/>
        <w:rPr>
          <w:b/>
          <w:bCs/>
        </w:rPr>
      </w:pPr>
    </w:p>
    <w:p w:rsidR="00FE24B3" w:rsidRDefault="00FE24B3" w:rsidP="00B71A3F">
      <w:pPr>
        <w:shd w:val="clear" w:color="auto" w:fill="FFFFFF"/>
        <w:spacing w:after="150"/>
        <w:jc w:val="both"/>
        <w:rPr>
          <w:b/>
          <w:bCs/>
        </w:rPr>
      </w:pPr>
    </w:p>
    <w:p w:rsidR="00FE24B3" w:rsidRDefault="00FE24B3" w:rsidP="00B71A3F">
      <w:pPr>
        <w:shd w:val="clear" w:color="auto" w:fill="FFFFFF"/>
        <w:spacing w:after="150"/>
        <w:jc w:val="both"/>
        <w:rPr>
          <w:b/>
          <w:bCs/>
        </w:rPr>
      </w:pPr>
    </w:p>
    <w:p w:rsidR="00BD2C05" w:rsidRDefault="00BD2C05" w:rsidP="001C12A1">
      <w:pPr>
        <w:shd w:val="clear" w:color="auto" w:fill="FFFFFF"/>
        <w:jc w:val="both"/>
      </w:pPr>
    </w:p>
    <w:p w:rsidR="00D23E57" w:rsidRDefault="00D23E57" w:rsidP="00D23E57">
      <w:pPr>
        <w:pStyle w:val="a3"/>
        <w:ind w:left="709"/>
        <w:rPr>
          <w:color w:val="000000"/>
        </w:rPr>
      </w:pPr>
      <w:r>
        <w:rPr>
          <w:rFonts w:cs="Tahoma"/>
          <w:b/>
          <w:bCs/>
          <w:sz w:val="28"/>
          <w:szCs w:val="28"/>
        </w:rPr>
        <w:t xml:space="preserve">                                                       </w:t>
      </w:r>
      <w:r w:rsidR="00BD2C05">
        <w:rPr>
          <w:rFonts w:cs="Tahoma"/>
          <w:b/>
          <w:bCs/>
          <w:sz w:val="28"/>
          <w:szCs w:val="28"/>
        </w:rPr>
        <w:t xml:space="preserve">           </w:t>
      </w:r>
      <w:r w:rsidR="00513556">
        <w:rPr>
          <w:rFonts w:cs="Tahoma"/>
          <w:b/>
          <w:bCs/>
          <w:sz w:val="28"/>
          <w:szCs w:val="28"/>
        </w:rPr>
        <w:t xml:space="preserve">Календарно </w:t>
      </w:r>
      <w:r w:rsidR="001568CF" w:rsidRPr="00EC75F7">
        <w:rPr>
          <w:rFonts w:cs="Tahoma"/>
          <w:b/>
          <w:bCs/>
          <w:sz w:val="28"/>
          <w:szCs w:val="28"/>
        </w:rPr>
        <w:t>-</w:t>
      </w:r>
      <w:r w:rsidR="00513556">
        <w:rPr>
          <w:rFonts w:cs="Tahoma"/>
          <w:b/>
          <w:bCs/>
          <w:sz w:val="28"/>
          <w:szCs w:val="28"/>
        </w:rPr>
        <w:t xml:space="preserve"> </w:t>
      </w:r>
      <w:r w:rsidR="001568CF" w:rsidRPr="00EC75F7">
        <w:rPr>
          <w:rFonts w:cs="Tahoma"/>
          <w:b/>
          <w:bCs/>
          <w:sz w:val="28"/>
          <w:szCs w:val="28"/>
        </w:rPr>
        <w:t>тематическое планирован</w:t>
      </w:r>
      <w:r w:rsidR="004364EF">
        <w:rPr>
          <w:rFonts w:cs="Tahoma"/>
          <w:b/>
          <w:bCs/>
          <w:sz w:val="28"/>
          <w:szCs w:val="28"/>
        </w:rPr>
        <w:t>ие</w:t>
      </w:r>
    </w:p>
    <w:p w:rsidR="00D23E57" w:rsidRPr="00EA7190" w:rsidRDefault="00EA7190" w:rsidP="00EA7190">
      <w:pPr>
        <w:shd w:val="clear" w:color="auto" w:fill="FFFFFF"/>
        <w:spacing w:after="150"/>
        <w:ind w:right="283"/>
        <w:jc w:val="center"/>
      </w:pPr>
      <w:r>
        <w:rPr>
          <w:color w:val="000000"/>
        </w:rPr>
        <w:t xml:space="preserve">                    </w:t>
      </w:r>
      <w:r w:rsidR="00D23E57">
        <w:rPr>
          <w:color w:val="000000"/>
        </w:rPr>
        <w:t xml:space="preserve">Р.И. </w:t>
      </w:r>
      <w:proofErr w:type="spellStart"/>
      <w:r w:rsidR="00D23E57">
        <w:rPr>
          <w:color w:val="000000"/>
        </w:rPr>
        <w:t>Сизова</w:t>
      </w:r>
      <w:proofErr w:type="spellEnd"/>
      <w:r w:rsidR="00D23E57">
        <w:rPr>
          <w:color w:val="000000"/>
        </w:rPr>
        <w:t xml:space="preserve">  и Р.Ф. </w:t>
      </w:r>
      <w:proofErr w:type="spellStart"/>
      <w:r w:rsidR="00D23E57">
        <w:rPr>
          <w:color w:val="000000"/>
        </w:rPr>
        <w:t>Селимова</w:t>
      </w:r>
      <w:proofErr w:type="spellEnd"/>
      <w:r w:rsidR="00D23E57" w:rsidRPr="0037781A">
        <w:rPr>
          <w:color w:val="000000"/>
        </w:rPr>
        <w:t xml:space="preserve"> «Учусь создавать проект» </w:t>
      </w:r>
      <w:r w:rsidR="00D23E57">
        <w:rPr>
          <w:color w:val="000000"/>
        </w:rPr>
        <w:t xml:space="preserve"> </w:t>
      </w:r>
      <w:r w:rsidR="00BD2C05">
        <w:rPr>
          <w:color w:val="000000"/>
        </w:rPr>
        <w:t>М., Издательство РОСТ, 2012</w:t>
      </w:r>
      <w:r w:rsidR="00D23E57" w:rsidRPr="0037781A">
        <w:rPr>
          <w:color w:val="000000"/>
        </w:rPr>
        <w:t xml:space="preserve"> г, 119 </w:t>
      </w:r>
      <w:proofErr w:type="gramStart"/>
      <w:r w:rsidR="00D23E57" w:rsidRPr="0037781A">
        <w:rPr>
          <w:color w:val="000000"/>
        </w:rPr>
        <w:t>с</w:t>
      </w:r>
      <w:proofErr w:type="gramEnd"/>
      <w:r w:rsidR="00D23E57" w:rsidRPr="0037781A">
        <w:rPr>
          <w:color w:val="000000"/>
        </w:rPr>
        <w:t>.</w:t>
      </w:r>
      <w:r w:rsidR="00D23E57" w:rsidRPr="00BF4605">
        <w:t xml:space="preserve">/Юным умникам и умницам. </w:t>
      </w:r>
      <w:r w:rsidR="00D23DFD">
        <w:t xml:space="preserve">   </w:t>
      </w:r>
      <w:r>
        <w:t xml:space="preserve">     </w:t>
      </w:r>
      <w:r w:rsidR="00D23E57" w:rsidRPr="00BF4605">
        <w:t xml:space="preserve">Исследуем, </w:t>
      </w:r>
      <w:r>
        <w:t xml:space="preserve"> </w:t>
      </w:r>
      <w:r w:rsidR="00D23E57" w:rsidRPr="00BF4605">
        <w:t>доказываем, проектируем, создаём/</w:t>
      </w:r>
      <w:r w:rsidR="00D23E57">
        <w:rPr>
          <w:color w:val="000000"/>
        </w:rPr>
        <w:t>,</w:t>
      </w:r>
      <w:r>
        <w:rPr>
          <w:color w:val="000000"/>
        </w:rPr>
        <w:t xml:space="preserve"> </w:t>
      </w:r>
      <w:proofErr w:type="gramStart"/>
      <w:r w:rsidR="00D23E57" w:rsidRPr="0037781A">
        <w:rPr>
          <w:rFonts w:cs="Tahoma"/>
        </w:rPr>
        <w:t>которая</w:t>
      </w:r>
      <w:proofErr w:type="gramEnd"/>
      <w:r w:rsidR="00D23E57" w:rsidRPr="0037781A">
        <w:rPr>
          <w:rFonts w:cs="Tahoma"/>
        </w:rPr>
        <w:t xml:space="preserve"> рассчитана на 1час в неделю.</w:t>
      </w:r>
      <w:r w:rsidR="00BD2C05" w:rsidRPr="00BD2C05">
        <w:rPr>
          <w:rFonts w:cs="Tahoma"/>
          <w:b/>
          <w:bCs/>
          <w:sz w:val="28"/>
          <w:szCs w:val="28"/>
        </w:rPr>
        <w:t xml:space="preserve"> </w:t>
      </w:r>
      <w:r w:rsidR="00696B83">
        <w:rPr>
          <w:rFonts w:cs="Tahoma"/>
          <w:bCs/>
        </w:rPr>
        <w:t>1</w:t>
      </w:r>
      <w:r w:rsidR="00BD2C05" w:rsidRPr="00BD2C05">
        <w:rPr>
          <w:rFonts w:cs="Tahoma"/>
          <w:bCs/>
        </w:rPr>
        <w:t xml:space="preserve"> класс</w:t>
      </w:r>
    </w:p>
    <w:tbl>
      <w:tblPr>
        <w:tblpPr w:leftFromText="180" w:rightFromText="180" w:vertAnchor="text" w:tblpX="392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29"/>
        <w:gridCol w:w="4392"/>
        <w:gridCol w:w="709"/>
        <w:gridCol w:w="992"/>
        <w:gridCol w:w="5252"/>
        <w:gridCol w:w="1134"/>
        <w:gridCol w:w="850"/>
      </w:tblGrid>
      <w:tr w:rsidR="001C2C38" w:rsidRPr="00EC75F7" w:rsidTr="0036591D">
        <w:trPr>
          <w:trHeight w:val="691"/>
        </w:trPr>
        <w:tc>
          <w:tcPr>
            <w:tcW w:w="534" w:type="dxa"/>
            <w:vMerge w:val="restart"/>
          </w:tcPr>
          <w:p w:rsidR="001C2C38" w:rsidRPr="00EC75F7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№</w:t>
            </w:r>
          </w:p>
        </w:tc>
        <w:tc>
          <w:tcPr>
            <w:tcW w:w="1129" w:type="dxa"/>
            <w:vMerge w:val="restart"/>
          </w:tcPr>
          <w:p w:rsidR="001C2C38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Название раздела</w:t>
            </w:r>
          </w:p>
        </w:tc>
        <w:tc>
          <w:tcPr>
            <w:tcW w:w="4392" w:type="dxa"/>
            <w:vMerge w:val="restart"/>
          </w:tcPr>
          <w:p w:rsidR="001C2C38" w:rsidRPr="00EC75F7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Тема занятий</w:t>
            </w:r>
          </w:p>
        </w:tc>
        <w:tc>
          <w:tcPr>
            <w:tcW w:w="709" w:type="dxa"/>
            <w:vMerge w:val="restart"/>
          </w:tcPr>
          <w:p w:rsidR="001C2C38" w:rsidRPr="00EC75F7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E27690" w:rsidRPr="00CC262D" w:rsidRDefault="00E27690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 w:rsidRPr="00CC262D">
              <w:rPr>
                <w:color w:val="000000"/>
                <w:spacing w:val="-2"/>
              </w:rPr>
              <w:t>Основ</w:t>
            </w:r>
          </w:p>
          <w:p w:rsidR="001C2C38" w:rsidRPr="00170EEC" w:rsidRDefault="00E27690" w:rsidP="0006760D">
            <w:pPr>
              <w:spacing w:before="2"/>
              <w:ind w:right="2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CC262D">
              <w:rPr>
                <w:color w:val="000000"/>
                <w:spacing w:val="-2"/>
              </w:rPr>
              <w:t>ные</w:t>
            </w:r>
            <w:proofErr w:type="spellEnd"/>
            <w:r w:rsidRPr="00CC262D">
              <w:rPr>
                <w:color w:val="000000"/>
                <w:spacing w:val="-2"/>
              </w:rPr>
              <w:t xml:space="preserve"> формы работы</w:t>
            </w:r>
          </w:p>
        </w:tc>
        <w:tc>
          <w:tcPr>
            <w:tcW w:w="5252" w:type="dxa"/>
            <w:vMerge w:val="restart"/>
          </w:tcPr>
          <w:p w:rsidR="001C2C38" w:rsidRPr="00BD2C05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 w:rsidRPr="00BD2C05">
              <w:t>Основные в</w:t>
            </w:r>
            <w:r>
              <w:t>иды учебной деятельности учащи</w:t>
            </w:r>
            <w:r w:rsidRPr="00BD2C05">
              <w:t>хся</w:t>
            </w:r>
          </w:p>
        </w:tc>
        <w:tc>
          <w:tcPr>
            <w:tcW w:w="1984" w:type="dxa"/>
            <w:gridSpan w:val="2"/>
            <w:vAlign w:val="center"/>
          </w:tcPr>
          <w:p w:rsidR="001C2C38" w:rsidRPr="00BD2C05" w:rsidRDefault="001C2C38" w:rsidP="00FE24B3">
            <w:pPr>
              <w:spacing w:before="2"/>
              <w:ind w:right="2"/>
              <w:jc w:val="right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Сроки проведения</w:t>
            </w:r>
          </w:p>
        </w:tc>
      </w:tr>
      <w:tr w:rsidR="001C2C38" w:rsidRPr="00EC75F7" w:rsidTr="0036591D">
        <w:trPr>
          <w:trHeight w:val="672"/>
        </w:trPr>
        <w:tc>
          <w:tcPr>
            <w:tcW w:w="534" w:type="dxa"/>
            <w:vMerge/>
          </w:tcPr>
          <w:p w:rsidR="001C2C38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1129" w:type="dxa"/>
            <w:vMerge/>
          </w:tcPr>
          <w:p w:rsidR="001C2C38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4392" w:type="dxa"/>
            <w:vMerge/>
          </w:tcPr>
          <w:p w:rsidR="001C2C38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709" w:type="dxa"/>
            <w:vMerge/>
          </w:tcPr>
          <w:p w:rsidR="001C2C38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992" w:type="dxa"/>
            <w:vMerge/>
          </w:tcPr>
          <w:p w:rsidR="001C2C38" w:rsidRPr="00170EEC" w:rsidRDefault="001C2C38" w:rsidP="0006760D">
            <w:pPr>
              <w:spacing w:before="2"/>
              <w:ind w:right="2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252" w:type="dxa"/>
            <w:vMerge/>
          </w:tcPr>
          <w:p w:rsidR="001C2C38" w:rsidRPr="00BD2C05" w:rsidRDefault="001C2C38" w:rsidP="0006760D">
            <w:pPr>
              <w:spacing w:before="2"/>
              <w:ind w:right="2"/>
            </w:pPr>
          </w:p>
        </w:tc>
        <w:tc>
          <w:tcPr>
            <w:tcW w:w="1134" w:type="dxa"/>
          </w:tcPr>
          <w:p w:rsidR="001C2C38" w:rsidRPr="00BD2C05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план</w:t>
            </w:r>
          </w:p>
        </w:tc>
        <w:tc>
          <w:tcPr>
            <w:tcW w:w="850" w:type="dxa"/>
          </w:tcPr>
          <w:p w:rsidR="001C2C38" w:rsidRPr="00BD2C05" w:rsidRDefault="001C2C38" w:rsidP="0006760D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Факт</w:t>
            </w:r>
          </w:p>
        </w:tc>
      </w:tr>
      <w:tr w:rsidR="00E27690" w:rsidRPr="00EC75F7" w:rsidTr="0036591D">
        <w:trPr>
          <w:trHeight w:val="138"/>
        </w:trPr>
        <w:tc>
          <w:tcPr>
            <w:tcW w:w="534" w:type="dxa"/>
          </w:tcPr>
          <w:p w:rsidR="00E27690" w:rsidRPr="00BC06EC" w:rsidRDefault="00E27690" w:rsidP="0006760D">
            <w:pPr>
              <w:tabs>
                <w:tab w:val="center" w:pos="4677"/>
              </w:tabs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1129" w:type="dxa"/>
            <w:vMerge w:val="restart"/>
          </w:tcPr>
          <w:p w:rsidR="00E27690" w:rsidRPr="00EA7190" w:rsidRDefault="00E27690" w:rsidP="0006760D">
            <w:pPr>
              <w:rPr>
                <w:b/>
                <w:bCs/>
              </w:rPr>
            </w:pPr>
            <w:r w:rsidRPr="008A41BF">
              <w:rPr>
                <w:b/>
                <w:bCs/>
              </w:rPr>
              <w:t>Узнаём</w:t>
            </w:r>
          </w:p>
        </w:tc>
        <w:tc>
          <w:tcPr>
            <w:tcW w:w="4392" w:type="dxa"/>
          </w:tcPr>
          <w:p w:rsidR="00E27690" w:rsidRPr="008D0650" w:rsidRDefault="00E27690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Кто я? Моя семья.</w:t>
            </w:r>
          </w:p>
        </w:tc>
        <w:tc>
          <w:tcPr>
            <w:tcW w:w="709" w:type="dxa"/>
          </w:tcPr>
          <w:p w:rsidR="00E27690" w:rsidRPr="00EC75F7" w:rsidRDefault="00E27690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E27690" w:rsidRPr="00EC75F7" w:rsidRDefault="00E27690" w:rsidP="0006760D">
            <w:pPr>
              <w:jc w:val="center"/>
            </w:pPr>
            <w:r>
              <w:t>беседа</w:t>
            </w:r>
          </w:p>
        </w:tc>
        <w:tc>
          <w:tcPr>
            <w:tcW w:w="5252" w:type="dxa"/>
          </w:tcPr>
          <w:p w:rsidR="00E27690" w:rsidRPr="00BD2C05" w:rsidRDefault="00E27690" w:rsidP="0006760D">
            <w:pPr>
              <w:spacing w:line="255" w:lineRule="exact"/>
              <w:ind w:left="80"/>
            </w:pPr>
            <w:r w:rsidRPr="00BD2C05">
              <w:t>различать понятия «семья»</w:t>
            </w:r>
            <w:proofErr w:type="gramStart"/>
            <w:r w:rsidRPr="00BD2C05">
              <w:t>,«</w:t>
            </w:r>
            <w:proofErr w:type="gramEnd"/>
            <w:r w:rsidRPr="00BD2C05">
              <w:t>школьная семья», «семейство</w:t>
            </w:r>
          </w:p>
          <w:p w:rsidR="00E27690" w:rsidRPr="00BD2C05" w:rsidRDefault="00E27690" w:rsidP="0006760D">
            <w:pPr>
              <w:spacing w:line="0" w:lineRule="atLeast"/>
              <w:ind w:left="80"/>
            </w:pPr>
            <w:r w:rsidRPr="00BD2C05">
              <w:t>растений», «семейство</w:t>
            </w:r>
            <w:r>
              <w:t xml:space="preserve"> </w:t>
            </w:r>
            <w:r w:rsidRPr="00BD2C05">
              <w:t>животных»</w:t>
            </w:r>
          </w:p>
        </w:tc>
        <w:tc>
          <w:tcPr>
            <w:tcW w:w="1134" w:type="dxa"/>
          </w:tcPr>
          <w:p w:rsidR="00E27690" w:rsidRPr="00EC75F7" w:rsidRDefault="00E27690" w:rsidP="0006760D">
            <w:pPr>
              <w:jc w:val="center"/>
            </w:pPr>
          </w:p>
        </w:tc>
        <w:tc>
          <w:tcPr>
            <w:tcW w:w="850" w:type="dxa"/>
          </w:tcPr>
          <w:p w:rsidR="00E27690" w:rsidRDefault="00E27690" w:rsidP="0006760D">
            <w:pPr>
              <w:ind w:firstLine="709"/>
            </w:pPr>
          </w:p>
          <w:p w:rsidR="00E27690" w:rsidRPr="00BD2C05" w:rsidRDefault="00E27690" w:rsidP="0006760D">
            <w:pPr>
              <w:spacing w:line="0" w:lineRule="atLeast"/>
            </w:pPr>
          </w:p>
        </w:tc>
      </w:tr>
      <w:tr w:rsidR="00E27690" w:rsidRPr="00EC75F7" w:rsidTr="0036591D">
        <w:trPr>
          <w:trHeight w:val="138"/>
        </w:trPr>
        <w:tc>
          <w:tcPr>
            <w:tcW w:w="534" w:type="dxa"/>
          </w:tcPr>
          <w:p w:rsidR="00E27690" w:rsidRPr="00EC75F7" w:rsidRDefault="00E27690" w:rsidP="0006760D">
            <w:r>
              <w:t>2</w:t>
            </w:r>
          </w:p>
        </w:tc>
        <w:tc>
          <w:tcPr>
            <w:tcW w:w="1129" w:type="dxa"/>
            <w:vMerge/>
          </w:tcPr>
          <w:p w:rsidR="00E27690" w:rsidRPr="008D0650" w:rsidRDefault="00E27690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E27690" w:rsidRPr="008D0650" w:rsidRDefault="00E27690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Чем я люблю заниматься. Хобби.</w:t>
            </w:r>
          </w:p>
        </w:tc>
        <w:tc>
          <w:tcPr>
            <w:tcW w:w="709" w:type="dxa"/>
          </w:tcPr>
          <w:p w:rsidR="00E27690" w:rsidRPr="00EC75F7" w:rsidRDefault="00E27690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E27690" w:rsidRPr="00EC75F7" w:rsidRDefault="00E27690" w:rsidP="0006760D">
            <w:pPr>
              <w:jc w:val="center"/>
            </w:pPr>
            <w:r>
              <w:t>дискуссия</w:t>
            </w:r>
          </w:p>
        </w:tc>
        <w:tc>
          <w:tcPr>
            <w:tcW w:w="5252" w:type="dxa"/>
            <w:vAlign w:val="bottom"/>
          </w:tcPr>
          <w:p w:rsidR="00E27690" w:rsidRPr="00BD2C05" w:rsidRDefault="00E27690" w:rsidP="0006760D">
            <w:pPr>
              <w:spacing w:line="260" w:lineRule="exact"/>
              <w:ind w:left="80"/>
            </w:pPr>
            <w:r w:rsidRPr="00BD2C05">
              <w:t>определять общность и</w:t>
            </w:r>
            <w:r>
              <w:t xml:space="preserve"> </w:t>
            </w:r>
            <w:r w:rsidRPr="00BD2C05">
              <w:t>различие интересов, увлечений</w:t>
            </w:r>
          </w:p>
          <w:p w:rsidR="00E27690" w:rsidRPr="00BD2C05" w:rsidRDefault="00E27690" w:rsidP="0006760D">
            <w:pPr>
              <w:spacing w:line="0" w:lineRule="atLeast"/>
              <w:ind w:left="80"/>
            </w:pPr>
            <w:r w:rsidRPr="00BD2C05">
              <w:t>мальчиков, девочек</w:t>
            </w:r>
          </w:p>
        </w:tc>
        <w:tc>
          <w:tcPr>
            <w:tcW w:w="1134" w:type="dxa"/>
          </w:tcPr>
          <w:p w:rsidR="00E27690" w:rsidRPr="00EC75F7" w:rsidRDefault="00E27690" w:rsidP="0006760D">
            <w:pPr>
              <w:jc w:val="center"/>
            </w:pPr>
          </w:p>
        </w:tc>
        <w:tc>
          <w:tcPr>
            <w:tcW w:w="850" w:type="dxa"/>
            <w:vAlign w:val="bottom"/>
          </w:tcPr>
          <w:p w:rsidR="00E27690" w:rsidRDefault="00E27690" w:rsidP="0006760D">
            <w:pPr>
              <w:ind w:firstLine="709"/>
            </w:pPr>
          </w:p>
          <w:p w:rsidR="00E27690" w:rsidRPr="00BD2C05" w:rsidRDefault="00E27690" w:rsidP="0006760D">
            <w:pPr>
              <w:spacing w:line="0" w:lineRule="atLeast"/>
            </w:pPr>
          </w:p>
        </w:tc>
      </w:tr>
      <w:tr w:rsidR="00E27690" w:rsidRPr="00EC75F7" w:rsidTr="0036591D">
        <w:trPr>
          <w:trHeight w:val="138"/>
        </w:trPr>
        <w:tc>
          <w:tcPr>
            <w:tcW w:w="534" w:type="dxa"/>
          </w:tcPr>
          <w:p w:rsidR="00E27690" w:rsidRPr="00EC75F7" w:rsidRDefault="00E27690" w:rsidP="0006760D">
            <w:r>
              <w:t>3</w:t>
            </w:r>
          </w:p>
        </w:tc>
        <w:tc>
          <w:tcPr>
            <w:tcW w:w="1129" w:type="dxa"/>
            <w:vMerge/>
          </w:tcPr>
          <w:p w:rsidR="00E27690" w:rsidRPr="008D0650" w:rsidRDefault="00E27690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E27690" w:rsidRPr="00DE33C1" w:rsidRDefault="00E27690" w:rsidP="0006760D">
            <w:pPr>
              <w:rPr>
                <w:szCs w:val="28"/>
                <w:lang w:eastAsia="en-US"/>
              </w:rPr>
            </w:pPr>
            <w:r w:rsidRPr="008D0650">
              <w:rPr>
                <w:lang w:eastAsia="en-US"/>
              </w:rPr>
              <w:t>О чем я больше всего хочу рассказать. Выбор темы проекта.</w:t>
            </w:r>
          </w:p>
        </w:tc>
        <w:tc>
          <w:tcPr>
            <w:tcW w:w="709" w:type="dxa"/>
          </w:tcPr>
          <w:p w:rsidR="00E27690" w:rsidRPr="00EC75F7" w:rsidRDefault="00E27690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E27690" w:rsidRPr="00EC75F7" w:rsidRDefault="00E27690" w:rsidP="0006760D">
            <w:pPr>
              <w:jc w:val="center"/>
            </w:pPr>
            <w:r>
              <w:t>беседа</w:t>
            </w:r>
          </w:p>
        </w:tc>
        <w:tc>
          <w:tcPr>
            <w:tcW w:w="5252" w:type="dxa"/>
          </w:tcPr>
          <w:p w:rsidR="00E27690" w:rsidRPr="00BD2C05" w:rsidRDefault="00E27690" w:rsidP="0006760D">
            <w:pPr>
              <w:spacing w:line="260" w:lineRule="exact"/>
              <w:ind w:left="80"/>
            </w:pPr>
            <w:r w:rsidRPr="00BD2C05">
              <w:t xml:space="preserve">излагать краткое </w:t>
            </w:r>
            <w:proofErr w:type="spellStart"/>
            <w:r w:rsidRPr="00BD2C05">
              <w:t>содержание</w:t>
            </w:r>
            <w:proofErr w:type="gramStart"/>
            <w:r w:rsidRPr="00BD2C05">
              <w:t>.О</w:t>
            </w:r>
            <w:proofErr w:type="gramEnd"/>
            <w:r w:rsidRPr="00BD2C05">
              <w:t>пределять</w:t>
            </w:r>
            <w:proofErr w:type="spellEnd"/>
            <w:r w:rsidRPr="00BD2C05">
              <w:t xml:space="preserve"> тему, главную</w:t>
            </w:r>
          </w:p>
          <w:p w:rsidR="00E27690" w:rsidRPr="00BD2C05" w:rsidRDefault="00E27690" w:rsidP="0006760D">
            <w:r w:rsidRPr="00BD2C05">
              <w:t>мысль своего сообщения</w:t>
            </w:r>
          </w:p>
        </w:tc>
        <w:tc>
          <w:tcPr>
            <w:tcW w:w="1134" w:type="dxa"/>
          </w:tcPr>
          <w:p w:rsidR="00E27690" w:rsidRPr="00EC75F7" w:rsidRDefault="00E27690" w:rsidP="0006760D">
            <w:pPr>
              <w:jc w:val="center"/>
            </w:pPr>
          </w:p>
        </w:tc>
        <w:tc>
          <w:tcPr>
            <w:tcW w:w="850" w:type="dxa"/>
          </w:tcPr>
          <w:p w:rsidR="00E27690" w:rsidRDefault="00E27690" w:rsidP="0006760D">
            <w:pPr>
              <w:ind w:firstLine="709"/>
            </w:pPr>
          </w:p>
          <w:p w:rsidR="00E27690" w:rsidRPr="00BD2C05" w:rsidRDefault="00E27690" w:rsidP="0006760D"/>
        </w:tc>
      </w:tr>
      <w:tr w:rsidR="00E27690" w:rsidRPr="00EC75F7" w:rsidTr="0036591D">
        <w:trPr>
          <w:trHeight w:val="138"/>
        </w:trPr>
        <w:tc>
          <w:tcPr>
            <w:tcW w:w="534" w:type="dxa"/>
          </w:tcPr>
          <w:p w:rsidR="00E27690" w:rsidRPr="00EC75F7" w:rsidRDefault="00E27690" w:rsidP="0006760D">
            <w:r>
              <w:t>4</w:t>
            </w:r>
          </w:p>
        </w:tc>
        <w:tc>
          <w:tcPr>
            <w:tcW w:w="1129" w:type="dxa"/>
            <w:vMerge/>
          </w:tcPr>
          <w:p w:rsidR="00E27690" w:rsidRPr="008D0650" w:rsidRDefault="00E27690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E27690" w:rsidRPr="008D0650" w:rsidRDefault="00E27690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Как собирать материал?</w:t>
            </w:r>
          </w:p>
          <w:p w:rsidR="00E27690" w:rsidRPr="008D0650" w:rsidRDefault="00E27690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Твои помощники. Этап.</w:t>
            </w:r>
          </w:p>
        </w:tc>
        <w:tc>
          <w:tcPr>
            <w:tcW w:w="709" w:type="dxa"/>
          </w:tcPr>
          <w:p w:rsidR="00E27690" w:rsidRPr="00EC75F7" w:rsidRDefault="00E27690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E27690" w:rsidRPr="00EC75F7" w:rsidRDefault="00040949" w:rsidP="0006760D">
            <w:pPr>
              <w:jc w:val="center"/>
            </w:pPr>
            <w:r>
              <w:t>Урок-игра</w:t>
            </w:r>
          </w:p>
        </w:tc>
        <w:tc>
          <w:tcPr>
            <w:tcW w:w="5252" w:type="dxa"/>
            <w:vAlign w:val="bottom"/>
          </w:tcPr>
          <w:p w:rsidR="00E27690" w:rsidRPr="00BD2C05" w:rsidRDefault="00E27690" w:rsidP="0006760D">
            <w:pPr>
              <w:spacing w:line="261" w:lineRule="exact"/>
              <w:ind w:left="80"/>
            </w:pPr>
            <w:r w:rsidRPr="00BD2C05">
              <w:t>осваивать правила</w:t>
            </w:r>
            <w:r>
              <w:t xml:space="preserve">  </w:t>
            </w:r>
            <w:r w:rsidRPr="00BD2C05">
              <w:t>планирования, собирать</w:t>
            </w:r>
          </w:p>
          <w:p w:rsidR="00E27690" w:rsidRPr="00BD2C05" w:rsidRDefault="00E27690" w:rsidP="0006760D">
            <w:pPr>
              <w:spacing w:line="0" w:lineRule="atLeast"/>
              <w:ind w:left="80"/>
            </w:pPr>
            <w:r w:rsidRPr="00BD2C05">
              <w:t>интересный материал по теме</w:t>
            </w:r>
          </w:p>
          <w:p w:rsidR="00E27690" w:rsidRPr="00BD2C05" w:rsidRDefault="00E27690" w:rsidP="0006760D">
            <w:pPr>
              <w:spacing w:line="275" w:lineRule="exact"/>
              <w:ind w:left="80"/>
            </w:pPr>
            <w:r w:rsidRPr="00BD2C05">
              <w:t>проекта, правильно выбирать</w:t>
            </w:r>
            <w:r>
              <w:t xml:space="preserve">  т</w:t>
            </w:r>
            <w:r w:rsidRPr="00BD2C05">
              <w:t>ебе помощников в работе</w:t>
            </w:r>
          </w:p>
        </w:tc>
        <w:tc>
          <w:tcPr>
            <w:tcW w:w="1134" w:type="dxa"/>
          </w:tcPr>
          <w:p w:rsidR="00E27690" w:rsidRPr="00EC75F7" w:rsidRDefault="00E27690" w:rsidP="0006760D">
            <w:pPr>
              <w:jc w:val="center"/>
            </w:pPr>
          </w:p>
        </w:tc>
        <w:tc>
          <w:tcPr>
            <w:tcW w:w="850" w:type="dxa"/>
            <w:vAlign w:val="bottom"/>
          </w:tcPr>
          <w:p w:rsidR="00E27690" w:rsidRDefault="00E27690" w:rsidP="0006760D">
            <w:pPr>
              <w:ind w:firstLine="709"/>
            </w:pPr>
          </w:p>
          <w:p w:rsidR="00E27690" w:rsidRDefault="00E27690" w:rsidP="0006760D">
            <w:pPr>
              <w:ind w:firstLine="709"/>
            </w:pPr>
          </w:p>
          <w:p w:rsidR="00E27690" w:rsidRPr="00BD2C05" w:rsidRDefault="00E27690" w:rsidP="0006760D">
            <w:pPr>
              <w:spacing w:line="275" w:lineRule="exact"/>
            </w:pPr>
          </w:p>
        </w:tc>
      </w:tr>
      <w:tr w:rsidR="00E27690" w:rsidRPr="00EC75F7" w:rsidTr="0036591D">
        <w:trPr>
          <w:trHeight w:val="138"/>
        </w:trPr>
        <w:tc>
          <w:tcPr>
            <w:tcW w:w="534" w:type="dxa"/>
          </w:tcPr>
          <w:p w:rsidR="00E27690" w:rsidRPr="00EC75F7" w:rsidRDefault="00E27690" w:rsidP="0006760D">
            <w:r>
              <w:t>5</w:t>
            </w:r>
          </w:p>
        </w:tc>
        <w:tc>
          <w:tcPr>
            <w:tcW w:w="1129" w:type="dxa"/>
            <w:vMerge/>
          </w:tcPr>
          <w:p w:rsidR="00E27690" w:rsidRPr="008D0650" w:rsidRDefault="00E27690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E27690" w:rsidRPr="008D0650" w:rsidRDefault="00E27690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Повторение. Давай вспомним.</w:t>
            </w:r>
          </w:p>
        </w:tc>
        <w:tc>
          <w:tcPr>
            <w:tcW w:w="709" w:type="dxa"/>
          </w:tcPr>
          <w:p w:rsidR="00E27690" w:rsidRPr="00EC75F7" w:rsidRDefault="00E27690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E27690" w:rsidRPr="00EC75F7" w:rsidRDefault="00E27690" w:rsidP="0006760D">
            <w:pPr>
              <w:jc w:val="center"/>
            </w:pPr>
            <w:r>
              <w:t>Деловые  игры</w:t>
            </w:r>
          </w:p>
        </w:tc>
        <w:tc>
          <w:tcPr>
            <w:tcW w:w="5252" w:type="dxa"/>
          </w:tcPr>
          <w:p w:rsidR="00E27690" w:rsidRPr="00BD2C05" w:rsidRDefault="00E27690" w:rsidP="0006760D">
            <w:r w:rsidRPr="00BD2C05">
              <w:t>закреплять основные проектные знания</w:t>
            </w:r>
          </w:p>
        </w:tc>
        <w:tc>
          <w:tcPr>
            <w:tcW w:w="1134" w:type="dxa"/>
          </w:tcPr>
          <w:p w:rsidR="00E27690" w:rsidRPr="00EC75F7" w:rsidRDefault="00E27690" w:rsidP="00FE24B3"/>
        </w:tc>
        <w:tc>
          <w:tcPr>
            <w:tcW w:w="850" w:type="dxa"/>
          </w:tcPr>
          <w:p w:rsidR="00E27690" w:rsidRPr="00BD2C05" w:rsidRDefault="00E27690" w:rsidP="0006760D"/>
        </w:tc>
      </w:tr>
      <w:tr w:rsidR="00E27690" w:rsidRPr="00EC75F7" w:rsidTr="0036591D">
        <w:trPr>
          <w:trHeight w:val="138"/>
        </w:trPr>
        <w:tc>
          <w:tcPr>
            <w:tcW w:w="534" w:type="dxa"/>
          </w:tcPr>
          <w:p w:rsidR="00E27690" w:rsidRPr="00EC75F7" w:rsidRDefault="00E27690" w:rsidP="0006760D">
            <w:r>
              <w:t>6</w:t>
            </w:r>
          </w:p>
        </w:tc>
        <w:tc>
          <w:tcPr>
            <w:tcW w:w="1129" w:type="dxa"/>
            <w:vMerge/>
          </w:tcPr>
          <w:p w:rsidR="00E27690" w:rsidRPr="008D0650" w:rsidRDefault="00E27690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E27690" w:rsidRPr="008D0650" w:rsidRDefault="00E27690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Проблема. Решение проблемы.</w:t>
            </w:r>
          </w:p>
        </w:tc>
        <w:tc>
          <w:tcPr>
            <w:tcW w:w="709" w:type="dxa"/>
          </w:tcPr>
          <w:p w:rsidR="00E27690" w:rsidRPr="00EC75F7" w:rsidRDefault="00E27690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E27690" w:rsidRPr="00EC75F7" w:rsidRDefault="00CC262D" w:rsidP="0006760D">
            <w:pPr>
              <w:jc w:val="center"/>
            </w:pPr>
            <w:r>
              <w:t>Ярмарка идей</w:t>
            </w:r>
          </w:p>
        </w:tc>
        <w:tc>
          <w:tcPr>
            <w:tcW w:w="5252" w:type="dxa"/>
            <w:vAlign w:val="bottom"/>
          </w:tcPr>
          <w:p w:rsidR="00E27690" w:rsidRPr="00BD2C05" w:rsidRDefault="00E27690" w:rsidP="0006760D">
            <w:pPr>
              <w:spacing w:line="260" w:lineRule="exact"/>
              <w:ind w:left="80"/>
            </w:pPr>
            <w:r w:rsidRPr="00BD2C05">
              <w:t>разбираться в возникших</w:t>
            </w:r>
            <w:r>
              <w:t xml:space="preserve"> </w:t>
            </w:r>
            <w:r w:rsidRPr="00BD2C05">
              <w:t xml:space="preserve">трудностях, предлагать </w:t>
            </w:r>
            <w:proofErr w:type="gramStart"/>
            <w:r w:rsidRPr="00BD2C05">
              <w:t>свои</w:t>
            </w:r>
            <w:proofErr w:type="gramEnd"/>
          </w:p>
          <w:p w:rsidR="00E27690" w:rsidRPr="00BD2C05" w:rsidRDefault="00E27690" w:rsidP="0006760D">
            <w:pPr>
              <w:spacing w:line="0" w:lineRule="atLeast"/>
              <w:ind w:left="80"/>
            </w:pPr>
            <w:r w:rsidRPr="00BD2C05">
              <w:t>варианты решения проблемы</w:t>
            </w:r>
          </w:p>
        </w:tc>
        <w:tc>
          <w:tcPr>
            <w:tcW w:w="1134" w:type="dxa"/>
          </w:tcPr>
          <w:p w:rsidR="00E27690" w:rsidRPr="00EC75F7" w:rsidRDefault="00E27690" w:rsidP="00FE24B3"/>
        </w:tc>
        <w:tc>
          <w:tcPr>
            <w:tcW w:w="850" w:type="dxa"/>
            <w:vAlign w:val="bottom"/>
          </w:tcPr>
          <w:p w:rsidR="00E27690" w:rsidRDefault="00E27690" w:rsidP="0006760D">
            <w:pPr>
              <w:ind w:firstLine="709"/>
            </w:pPr>
          </w:p>
          <w:p w:rsidR="00E27690" w:rsidRPr="00BD2C05" w:rsidRDefault="00E27690" w:rsidP="0006760D">
            <w:pPr>
              <w:spacing w:line="0" w:lineRule="atLeast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t>7</w:t>
            </w:r>
          </w:p>
        </w:tc>
        <w:tc>
          <w:tcPr>
            <w:tcW w:w="1129" w:type="dxa"/>
            <w:vMerge/>
          </w:tcPr>
          <w:p w:rsidR="00040949" w:rsidRPr="008D0650" w:rsidRDefault="00040949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040949" w:rsidRPr="008D0650" w:rsidRDefault="00040949" w:rsidP="0006760D">
            <w:pPr>
              <w:rPr>
                <w:lang w:eastAsia="en-US"/>
              </w:rPr>
            </w:pPr>
            <w:r w:rsidRPr="008D0650">
              <w:rPr>
                <w:lang w:eastAsia="en-US"/>
              </w:rPr>
              <w:t>Гипотеза. Предположение.</w:t>
            </w:r>
          </w:p>
        </w:tc>
        <w:tc>
          <w:tcPr>
            <w:tcW w:w="709" w:type="dxa"/>
          </w:tcPr>
          <w:p w:rsidR="00040949" w:rsidRPr="00EC75F7" w:rsidRDefault="00040949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040949" w:rsidP="0006760D">
            <w:pPr>
              <w:jc w:val="center"/>
            </w:pPr>
            <w:r>
              <w:t>Мозговой штурм</w:t>
            </w:r>
          </w:p>
        </w:tc>
        <w:tc>
          <w:tcPr>
            <w:tcW w:w="5252" w:type="dxa"/>
            <w:vAlign w:val="bottom"/>
          </w:tcPr>
          <w:p w:rsidR="00040949" w:rsidRPr="00BD2C05" w:rsidRDefault="00040949" w:rsidP="0006760D">
            <w:pPr>
              <w:spacing w:line="260" w:lineRule="exact"/>
              <w:ind w:left="80"/>
            </w:pPr>
            <w:r w:rsidRPr="00BD2C05">
              <w:t>придумывать свою гипотезу</w:t>
            </w:r>
            <w:r>
              <w:t xml:space="preserve"> </w:t>
            </w:r>
            <w:r w:rsidRPr="00BD2C05">
              <w:t xml:space="preserve">превращения головастика </w:t>
            </w:r>
            <w:proofErr w:type="gramStart"/>
            <w:r w:rsidRPr="00BD2C05">
              <w:t>в</w:t>
            </w:r>
            <w:proofErr w:type="gramEnd"/>
          </w:p>
          <w:p w:rsidR="00040949" w:rsidRPr="00BD2C05" w:rsidRDefault="00040949" w:rsidP="0006760D">
            <w:pPr>
              <w:spacing w:line="0" w:lineRule="atLeast"/>
              <w:ind w:left="80"/>
            </w:pPr>
            <w:r w:rsidRPr="00BD2C05">
              <w:t>лягушку, высказывать сво</w:t>
            </w:r>
            <w:r>
              <w:t xml:space="preserve">и </w:t>
            </w:r>
            <w:r w:rsidRPr="00BD2C05">
              <w:t>предположения по этому поводу</w:t>
            </w:r>
          </w:p>
        </w:tc>
        <w:tc>
          <w:tcPr>
            <w:tcW w:w="1134" w:type="dxa"/>
          </w:tcPr>
          <w:p w:rsidR="00040949" w:rsidRPr="00EC75F7" w:rsidRDefault="00040949" w:rsidP="0006760D">
            <w:pPr>
              <w:jc w:val="center"/>
            </w:pPr>
          </w:p>
        </w:tc>
        <w:tc>
          <w:tcPr>
            <w:tcW w:w="850" w:type="dxa"/>
            <w:vAlign w:val="bottom"/>
          </w:tcPr>
          <w:p w:rsidR="00040949" w:rsidRDefault="00040949" w:rsidP="0006760D">
            <w:pPr>
              <w:ind w:firstLine="709"/>
            </w:pPr>
          </w:p>
          <w:p w:rsidR="00040949" w:rsidRPr="00BD2C05" w:rsidRDefault="00040949" w:rsidP="0006760D">
            <w:pPr>
              <w:spacing w:line="0" w:lineRule="atLeast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t>8</w:t>
            </w:r>
          </w:p>
        </w:tc>
        <w:tc>
          <w:tcPr>
            <w:tcW w:w="1129" w:type="dxa"/>
            <w:vMerge/>
          </w:tcPr>
          <w:p w:rsidR="00040949" w:rsidRPr="00D540CE" w:rsidRDefault="00040949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040949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Цель проекта.</w:t>
            </w:r>
          </w:p>
          <w:p w:rsidR="00040949" w:rsidRPr="00D540CE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Задача проекта.</w:t>
            </w:r>
          </w:p>
        </w:tc>
        <w:tc>
          <w:tcPr>
            <w:tcW w:w="709" w:type="dxa"/>
          </w:tcPr>
          <w:p w:rsidR="00040949" w:rsidRPr="00EC75F7" w:rsidRDefault="00040949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CC262D" w:rsidP="0006760D">
            <w:pPr>
              <w:jc w:val="center"/>
            </w:pPr>
            <w:r>
              <w:t xml:space="preserve"> Ярмарк</w:t>
            </w:r>
            <w:r>
              <w:lastRenderedPageBreak/>
              <w:t xml:space="preserve">а </w:t>
            </w:r>
            <w:r w:rsidR="00040949">
              <w:t>идей</w:t>
            </w:r>
          </w:p>
        </w:tc>
        <w:tc>
          <w:tcPr>
            <w:tcW w:w="5252" w:type="dxa"/>
            <w:vAlign w:val="bottom"/>
          </w:tcPr>
          <w:p w:rsidR="00040949" w:rsidRDefault="00040949" w:rsidP="0006760D">
            <w:pPr>
              <w:spacing w:line="260" w:lineRule="exact"/>
              <w:ind w:left="80"/>
            </w:pPr>
            <w:r>
              <w:lastRenderedPageBreak/>
              <w:t xml:space="preserve">знать значение слова  «гипотеза», уметь отвечать </w:t>
            </w:r>
            <w:proofErr w:type="gramStart"/>
            <w:r>
              <w:t>на</w:t>
            </w:r>
            <w:proofErr w:type="gramEnd"/>
          </w:p>
          <w:p w:rsidR="00040949" w:rsidRDefault="00040949" w:rsidP="0006760D">
            <w:pPr>
              <w:spacing w:line="0" w:lineRule="atLeast"/>
              <w:ind w:left="80"/>
            </w:pPr>
            <w:r>
              <w:lastRenderedPageBreak/>
              <w:t>вопросы по предложенному тексту и продолжить мысль</w:t>
            </w:r>
          </w:p>
          <w:p w:rsidR="00040949" w:rsidRDefault="00040949" w:rsidP="0006760D">
            <w:pPr>
              <w:spacing w:line="0" w:lineRule="atLeast"/>
              <w:ind w:left="80"/>
            </w:pPr>
            <w:r>
              <w:t>«Что будет, если…»</w:t>
            </w:r>
          </w:p>
        </w:tc>
        <w:tc>
          <w:tcPr>
            <w:tcW w:w="1134" w:type="dxa"/>
          </w:tcPr>
          <w:p w:rsidR="00040949" w:rsidRPr="00EC75F7" w:rsidRDefault="00040949" w:rsidP="0006760D">
            <w:pPr>
              <w:jc w:val="center"/>
            </w:pPr>
          </w:p>
        </w:tc>
        <w:tc>
          <w:tcPr>
            <w:tcW w:w="850" w:type="dxa"/>
            <w:vAlign w:val="bottom"/>
          </w:tcPr>
          <w:p w:rsidR="00040949" w:rsidRDefault="00040949" w:rsidP="0006760D">
            <w:pPr>
              <w:ind w:firstLine="709"/>
            </w:pPr>
          </w:p>
          <w:p w:rsidR="00040949" w:rsidRDefault="00040949" w:rsidP="0006760D">
            <w:pPr>
              <w:ind w:firstLine="709"/>
            </w:pPr>
          </w:p>
          <w:p w:rsidR="00040949" w:rsidRDefault="00040949" w:rsidP="0006760D">
            <w:pPr>
              <w:spacing w:line="0" w:lineRule="atLeast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lastRenderedPageBreak/>
              <w:t>9</w:t>
            </w:r>
          </w:p>
        </w:tc>
        <w:tc>
          <w:tcPr>
            <w:tcW w:w="1129" w:type="dxa"/>
            <w:vMerge w:val="restart"/>
          </w:tcPr>
          <w:p w:rsidR="00040949" w:rsidRPr="00D540CE" w:rsidRDefault="00040949" w:rsidP="0006760D">
            <w:pPr>
              <w:rPr>
                <w:lang w:eastAsia="en-US"/>
              </w:rPr>
            </w:pPr>
            <w:r w:rsidRPr="008A41BF">
              <w:rPr>
                <w:b/>
                <w:bCs/>
              </w:rPr>
              <w:t>Исследуем</w:t>
            </w:r>
          </w:p>
        </w:tc>
        <w:tc>
          <w:tcPr>
            <w:tcW w:w="4392" w:type="dxa"/>
          </w:tcPr>
          <w:p w:rsidR="00040949" w:rsidRPr="00D540CE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Выбор нужной информации.</w:t>
            </w:r>
          </w:p>
        </w:tc>
        <w:tc>
          <w:tcPr>
            <w:tcW w:w="709" w:type="dxa"/>
          </w:tcPr>
          <w:p w:rsidR="00040949" w:rsidRDefault="00040949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040949" w:rsidP="0006760D">
            <w:pPr>
              <w:jc w:val="center"/>
            </w:pPr>
            <w:r>
              <w:t>беседа</w:t>
            </w:r>
          </w:p>
        </w:tc>
        <w:tc>
          <w:tcPr>
            <w:tcW w:w="5252" w:type="dxa"/>
            <w:vAlign w:val="bottom"/>
          </w:tcPr>
          <w:p w:rsidR="00040949" w:rsidRDefault="00040949" w:rsidP="0006760D">
            <w:pPr>
              <w:spacing w:line="262" w:lineRule="exact"/>
              <w:ind w:left="80"/>
            </w:pPr>
            <w:r>
              <w:t>выбирать необходимую информацию из обилия</w:t>
            </w:r>
          </w:p>
          <w:p w:rsidR="00040949" w:rsidRDefault="00040949" w:rsidP="0006760D">
            <w:pPr>
              <w:spacing w:line="0" w:lineRule="atLeast"/>
              <w:ind w:left="80"/>
            </w:pPr>
            <w:proofErr w:type="gramStart"/>
            <w:r>
              <w:t>собранного материала (на</w:t>
            </w:r>
            <w:proofErr w:type="gramEnd"/>
          </w:p>
        </w:tc>
        <w:tc>
          <w:tcPr>
            <w:tcW w:w="1134" w:type="dxa"/>
          </w:tcPr>
          <w:p w:rsidR="00040949" w:rsidRPr="00EC75F7" w:rsidRDefault="00040949" w:rsidP="0006760D">
            <w:pPr>
              <w:jc w:val="center"/>
            </w:pPr>
          </w:p>
        </w:tc>
        <w:tc>
          <w:tcPr>
            <w:tcW w:w="850" w:type="dxa"/>
            <w:vAlign w:val="bottom"/>
          </w:tcPr>
          <w:p w:rsidR="00040949" w:rsidRDefault="00040949" w:rsidP="0006760D">
            <w:pPr>
              <w:ind w:firstLine="709"/>
            </w:pPr>
          </w:p>
          <w:p w:rsidR="00040949" w:rsidRDefault="00040949" w:rsidP="0006760D">
            <w:pPr>
              <w:spacing w:line="0" w:lineRule="atLeast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t>10</w:t>
            </w:r>
          </w:p>
        </w:tc>
        <w:tc>
          <w:tcPr>
            <w:tcW w:w="1129" w:type="dxa"/>
            <w:vMerge/>
          </w:tcPr>
          <w:p w:rsidR="00040949" w:rsidRPr="00D540CE" w:rsidRDefault="00040949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040949" w:rsidRPr="00D540CE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Интересные люд</w:t>
            </w:r>
            <w:proofErr w:type="gramStart"/>
            <w:r w:rsidRPr="00D540CE">
              <w:rPr>
                <w:lang w:eastAsia="en-US"/>
              </w:rPr>
              <w:t>и-</w:t>
            </w:r>
            <w:proofErr w:type="gramEnd"/>
            <w:r w:rsidRPr="00D540CE">
              <w:rPr>
                <w:lang w:eastAsia="en-US"/>
              </w:rPr>
              <w:t xml:space="preserve"> твои помощники.</w:t>
            </w:r>
          </w:p>
        </w:tc>
        <w:tc>
          <w:tcPr>
            <w:tcW w:w="709" w:type="dxa"/>
          </w:tcPr>
          <w:p w:rsidR="00040949" w:rsidRDefault="00040949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040949" w:rsidP="0006760D">
            <w:pPr>
              <w:jc w:val="center"/>
            </w:pPr>
            <w:r>
              <w:t>викторина</w:t>
            </w:r>
          </w:p>
        </w:tc>
        <w:tc>
          <w:tcPr>
            <w:tcW w:w="5252" w:type="dxa"/>
            <w:vAlign w:val="bottom"/>
          </w:tcPr>
          <w:p w:rsidR="00040949" w:rsidRDefault="00040949" w:rsidP="0006760D">
            <w:pPr>
              <w:spacing w:line="260" w:lineRule="exact"/>
              <w:ind w:left="80"/>
            </w:pPr>
            <w:r>
              <w:t xml:space="preserve">правильно выбирать предприятие, </w:t>
            </w:r>
            <w:proofErr w:type="gramStart"/>
            <w:r>
              <w:t>интересных</w:t>
            </w:r>
            <w:proofErr w:type="gramEnd"/>
          </w:p>
          <w:p w:rsidR="00040949" w:rsidRDefault="00040949" w:rsidP="0006760D">
            <w:pPr>
              <w:spacing w:line="0" w:lineRule="atLeast"/>
              <w:ind w:left="80"/>
            </w:pPr>
            <w:r>
              <w:t>людей, которые могут рассказать о своем продукте</w:t>
            </w:r>
          </w:p>
          <w:p w:rsidR="00040949" w:rsidRDefault="00040949" w:rsidP="0006760D">
            <w:pPr>
              <w:spacing w:line="0" w:lineRule="atLeast"/>
              <w:ind w:left="80"/>
            </w:pPr>
            <w:r>
              <w:t>производства; использовать</w:t>
            </w:r>
          </w:p>
          <w:p w:rsidR="00040949" w:rsidRDefault="00040949" w:rsidP="0006760D">
            <w:pPr>
              <w:spacing w:line="0" w:lineRule="atLeast"/>
              <w:ind w:left="80"/>
            </w:pPr>
            <w:r>
              <w:t>справочную литературу</w:t>
            </w:r>
          </w:p>
        </w:tc>
        <w:tc>
          <w:tcPr>
            <w:tcW w:w="1134" w:type="dxa"/>
          </w:tcPr>
          <w:p w:rsidR="00040949" w:rsidRPr="00EC75F7" w:rsidRDefault="00040949" w:rsidP="0006760D">
            <w:pPr>
              <w:jc w:val="center"/>
            </w:pPr>
          </w:p>
        </w:tc>
        <w:tc>
          <w:tcPr>
            <w:tcW w:w="850" w:type="dxa"/>
          </w:tcPr>
          <w:p w:rsidR="00040949" w:rsidRPr="00EC75F7" w:rsidRDefault="00040949" w:rsidP="0006760D">
            <w:pPr>
              <w:jc w:val="center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t>11</w:t>
            </w:r>
          </w:p>
        </w:tc>
        <w:tc>
          <w:tcPr>
            <w:tcW w:w="1129" w:type="dxa"/>
            <w:vMerge w:val="restart"/>
            <w:tcBorders>
              <w:top w:val="nil"/>
            </w:tcBorders>
          </w:tcPr>
          <w:p w:rsidR="00040949" w:rsidRPr="00D540CE" w:rsidRDefault="00040949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040949" w:rsidRPr="00D540CE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Продукт проекта.</w:t>
            </w:r>
          </w:p>
          <w:p w:rsidR="00040949" w:rsidRPr="00DE33C1" w:rsidRDefault="00040949" w:rsidP="0006760D">
            <w:pPr>
              <w:rPr>
                <w:szCs w:val="28"/>
                <w:lang w:eastAsia="en-US"/>
              </w:rPr>
            </w:pPr>
            <w:r w:rsidRPr="00D540CE">
              <w:rPr>
                <w:lang w:eastAsia="en-US"/>
              </w:rPr>
              <w:t>Виды продукта. Макет.</w:t>
            </w:r>
          </w:p>
        </w:tc>
        <w:tc>
          <w:tcPr>
            <w:tcW w:w="709" w:type="dxa"/>
          </w:tcPr>
          <w:p w:rsidR="00040949" w:rsidRDefault="00040949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040949" w:rsidP="0006760D">
            <w:pPr>
              <w:jc w:val="center"/>
            </w:pPr>
            <w:r>
              <w:t>Круглый стол</w:t>
            </w:r>
          </w:p>
        </w:tc>
        <w:tc>
          <w:tcPr>
            <w:tcW w:w="5252" w:type="dxa"/>
            <w:vAlign w:val="bottom"/>
          </w:tcPr>
          <w:p w:rsidR="00040949" w:rsidRDefault="00040949" w:rsidP="0006760D">
            <w:pPr>
              <w:spacing w:line="260" w:lineRule="exact"/>
            </w:pPr>
            <w:r>
              <w:t>изготавливать самостоятельно или с помощью взрослых</w:t>
            </w:r>
          </w:p>
          <w:p w:rsidR="00040949" w:rsidRDefault="00040949" w:rsidP="0006760D">
            <w:pPr>
              <w:spacing w:line="0" w:lineRule="atLeast"/>
              <w:ind w:left="80"/>
            </w:pPr>
            <w:r>
              <w:t>планируемый продукт своего проекта</w:t>
            </w:r>
          </w:p>
        </w:tc>
        <w:tc>
          <w:tcPr>
            <w:tcW w:w="1134" w:type="dxa"/>
          </w:tcPr>
          <w:p w:rsidR="00040949" w:rsidRPr="00EC75F7" w:rsidRDefault="00040949" w:rsidP="0006760D">
            <w:pPr>
              <w:jc w:val="center"/>
            </w:pPr>
          </w:p>
        </w:tc>
        <w:tc>
          <w:tcPr>
            <w:tcW w:w="850" w:type="dxa"/>
          </w:tcPr>
          <w:p w:rsidR="00040949" w:rsidRPr="00EC75F7" w:rsidRDefault="00040949" w:rsidP="0006760D">
            <w:pPr>
              <w:jc w:val="center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t>12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040949" w:rsidRPr="00D540CE" w:rsidRDefault="00040949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040949" w:rsidRPr="00D540CE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Повторение пройденных проектных понятий.</w:t>
            </w:r>
          </w:p>
        </w:tc>
        <w:tc>
          <w:tcPr>
            <w:tcW w:w="709" w:type="dxa"/>
          </w:tcPr>
          <w:p w:rsidR="00040949" w:rsidRDefault="00040949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040949" w:rsidP="0006760D">
            <w:pPr>
              <w:jc w:val="center"/>
            </w:pPr>
            <w:r>
              <w:t>Творческий отчёт</w:t>
            </w:r>
          </w:p>
        </w:tc>
        <w:tc>
          <w:tcPr>
            <w:tcW w:w="5252" w:type="dxa"/>
          </w:tcPr>
          <w:p w:rsidR="00040949" w:rsidRPr="00EC75F7" w:rsidRDefault="00040949" w:rsidP="0006760D">
            <w:pPr>
              <w:jc w:val="center"/>
            </w:pPr>
          </w:p>
        </w:tc>
        <w:tc>
          <w:tcPr>
            <w:tcW w:w="1134" w:type="dxa"/>
          </w:tcPr>
          <w:p w:rsidR="00040949" w:rsidRPr="00EC75F7" w:rsidRDefault="00040949" w:rsidP="0006760D">
            <w:pPr>
              <w:ind w:left="256"/>
              <w:jc w:val="center"/>
            </w:pPr>
          </w:p>
        </w:tc>
        <w:tc>
          <w:tcPr>
            <w:tcW w:w="850" w:type="dxa"/>
          </w:tcPr>
          <w:p w:rsidR="00040949" w:rsidRPr="00EC75F7" w:rsidRDefault="00040949" w:rsidP="0006760D">
            <w:pPr>
              <w:ind w:left="256"/>
              <w:jc w:val="center"/>
            </w:pPr>
          </w:p>
        </w:tc>
      </w:tr>
      <w:tr w:rsidR="00040949" w:rsidRPr="00EC75F7" w:rsidTr="0036591D">
        <w:trPr>
          <w:trHeight w:val="138"/>
        </w:trPr>
        <w:tc>
          <w:tcPr>
            <w:tcW w:w="534" w:type="dxa"/>
          </w:tcPr>
          <w:p w:rsidR="00040949" w:rsidRPr="00EC75F7" w:rsidRDefault="00040949" w:rsidP="0006760D">
            <w:r>
              <w:t>13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040949" w:rsidRPr="00D540CE" w:rsidRDefault="00040949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040949" w:rsidRPr="00D540CE" w:rsidRDefault="00040949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Визитка. Как правильно составить визитку к проекту.</w:t>
            </w:r>
          </w:p>
        </w:tc>
        <w:tc>
          <w:tcPr>
            <w:tcW w:w="709" w:type="dxa"/>
          </w:tcPr>
          <w:p w:rsidR="00040949" w:rsidRDefault="00040949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040949" w:rsidRPr="00EC75F7" w:rsidRDefault="00CC262D" w:rsidP="0006760D">
            <w:pPr>
              <w:jc w:val="center"/>
            </w:pPr>
            <w:r>
              <w:t>Практическое занятие</w:t>
            </w:r>
          </w:p>
        </w:tc>
        <w:tc>
          <w:tcPr>
            <w:tcW w:w="5252" w:type="dxa"/>
            <w:vAlign w:val="bottom"/>
          </w:tcPr>
          <w:p w:rsidR="00040949" w:rsidRDefault="00040949" w:rsidP="0006760D">
            <w:pPr>
              <w:spacing w:line="260" w:lineRule="exact"/>
            </w:pPr>
            <w:r>
              <w:t>уметь поэтапно распределять  план работы по составлению</w:t>
            </w:r>
          </w:p>
          <w:p w:rsidR="00040949" w:rsidRDefault="00040949" w:rsidP="0006760D">
            <w:pPr>
              <w:spacing w:line="0" w:lineRule="atLeast"/>
              <w:ind w:left="80"/>
            </w:pPr>
            <w:r>
              <w:t>визитки к проекту</w:t>
            </w:r>
          </w:p>
        </w:tc>
        <w:tc>
          <w:tcPr>
            <w:tcW w:w="1134" w:type="dxa"/>
          </w:tcPr>
          <w:p w:rsidR="00040949" w:rsidRPr="00EC75F7" w:rsidRDefault="00040949" w:rsidP="00FE24B3">
            <w:pPr>
              <w:ind w:left="352"/>
            </w:pPr>
          </w:p>
        </w:tc>
        <w:tc>
          <w:tcPr>
            <w:tcW w:w="850" w:type="dxa"/>
          </w:tcPr>
          <w:p w:rsidR="00040949" w:rsidRPr="00EC75F7" w:rsidRDefault="00040949" w:rsidP="0006760D">
            <w:pPr>
              <w:ind w:left="352"/>
              <w:jc w:val="center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14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Мини-сообщение. Семиминутное выступление.</w:t>
            </w:r>
          </w:p>
        </w:tc>
        <w:tc>
          <w:tcPr>
            <w:tcW w:w="709" w:type="dxa"/>
          </w:tcPr>
          <w:p w:rsidR="00CC262D" w:rsidRDefault="00CC262D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Творческий отчёт</w:t>
            </w:r>
          </w:p>
        </w:tc>
        <w:tc>
          <w:tcPr>
            <w:tcW w:w="5252" w:type="dxa"/>
            <w:vAlign w:val="bottom"/>
          </w:tcPr>
          <w:p w:rsidR="00CC262D" w:rsidRDefault="00CC262D" w:rsidP="0006760D">
            <w:pPr>
              <w:spacing w:line="260" w:lineRule="exact"/>
              <w:ind w:left="80"/>
            </w:pPr>
            <w:r>
              <w:t>кратко излагать основное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>содержание проекта, выделяя</w:t>
            </w:r>
          </w:p>
          <w:p w:rsidR="00CC262D" w:rsidRDefault="00CC262D" w:rsidP="0006760D">
            <w:pPr>
              <w:spacing w:line="275" w:lineRule="exact"/>
              <w:ind w:left="80"/>
            </w:pPr>
            <w:r>
              <w:t>главное.</w:t>
            </w:r>
          </w:p>
        </w:tc>
        <w:tc>
          <w:tcPr>
            <w:tcW w:w="1134" w:type="dxa"/>
          </w:tcPr>
          <w:p w:rsidR="00CC262D" w:rsidRPr="00EC75F7" w:rsidRDefault="00CC262D" w:rsidP="0006760D">
            <w:pPr>
              <w:ind w:left="352"/>
              <w:jc w:val="center"/>
            </w:pPr>
          </w:p>
        </w:tc>
        <w:tc>
          <w:tcPr>
            <w:tcW w:w="850" w:type="dxa"/>
          </w:tcPr>
          <w:p w:rsidR="00CC262D" w:rsidRPr="00EC75F7" w:rsidRDefault="00CC262D" w:rsidP="0006760D">
            <w:pPr>
              <w:ind w:left="352"/>
              <w:jc w:val="center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15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Выступление перед знакомой аудиторией.</w:t>
            </w:r>
          </w:p>
        </w:tc>
        <w:tc>
          <w:tcPr>
            <w:tcW w:w="709" w:type="dxa"/>
          </w:tcPr>
          <w:p w:rsidR="00CC262D" w:rsidRDefault="00CC262D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Круглый стол</w:t>
            </w:r>
          </w:p>
        </w:tc>
        <w:tc>
          <w:tcPr>
            <w:tcW w:w="5252" w:type="dxa"/>
            <w:vAlign w:val="bottom"/>
          </w:tcPr>
          <w:p w:rsidR="00CC262D" w:rsidRDefault="00CC262D" w:rsidP="0006760D">
            <w:pPr>
              <w:spacing w:line="263" w:lineRule="exact"/>
              <w:ind w:left="80"/>
            </w:pPr>
            <w:r>
              <w:t xml:space="preserve">составлять устный рассказ </w:t>
            </w:r>
          </w:p>
        </w:tc>
        <w:tc>
          <w:tcPr>
            <w:tcW w:w="1134" w:type="dxa"/>
          </w:tcPr>
          <w:p w:rsidR="00CC262D" w:rsidRPr="00EC75F7" w:rsidRDefault="00CC262D" w:rsidP="0006760D">
            <w:pPr>
              <w:ind w:left="256"/>
              <w:jc w:val="center"/>
            </w:pPr>
          </w:p>
        </w:tc>
        <w:tc>
          <w:tcPr>
            <w:tcW w:w="850" w:type="dxa"/>
          </w:tcPr>
          <w:p w:rsidR="00CC262D" w:rsidRPr="00EC75F7" w:rsidRDefault="00CC262D" w:rsidP="0006760D">
            <w:pPr>
              <w:ind w:left="256"/>
              <w:jc w:val="center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16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Играем в ученых. Окрашивание цветка в разные цвета.</w:t>
            </w:r>
          </w:p>
        </w:tc>
        <w:tc>
          <w:tcPr>
            <w:tcW w:w="709" w:type="dxa"/>
          </w:tcPr>
          <w:p w:rsidR="00CC262D" w:rsidRDefault="00CC262D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Деловая игра</w:t>
            </w:r>
          </w:p>
        </w:tc>
        <w:tc>
          <w:tcPr>
            <w:tcW w:w="5252" w:type="dxa"/>
            <w:vAlign w:val="bottom"/>
          </w:tcPr>
          <w:p w:rsidR="00CC262D" w:rsidRDefault="00CC262D" w:rsidP="0006760D">
            <w:pPr>
              <w:spacing w:line="260" w:lineRule="exact"/>
            </w:pPr>
            <w:r>
              <w:t xml:space="preserve">проводить опыты по окрашиванию цветка </w:t>
            </w:r>
            <w:proofErr w:type="gramStart"/>
            <w:r>
              <w:t>в</w:t>
            </w:r>
            <w:proofErr w:type="gramEnd"/>
            <w:r>
              <w:t xml:space="preserve"> разные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 xml:space="preserve">цвета, придумывать рассказы </w:t>
            </w:r>
            <w:proofErr w:type="spellStart"/>
            <w:r>
              <w:t>оприключениях</w:t>
            </w:r>
            <w:proofErr w:type="spellEnd"/>
            <w:r>
              <w:t xml:space="preserve"> цветка</w:t>
            </w:r>
          </w:p>
        </w:tc>
        <w:tc>
          <w:tcPr>
            <w:tcW w:w="1134" w:type="dxa"/>
          </w:tcPr>
          <w:p w:rsidR="00CC262D" w:rsidRPr="00EC75F7" w:rsidRDefault="00CC262D" w:rsidP="0006760D">
            <w:pPr>
              <w:ind w:left="237"/>
              <w:jc w:val="center"/>
            </w:pPr>
          </w:p>
        </w:tc>
        <w:tc>
          <w:tcPr>
            <w:tcW w:w="850" w:type="dxa"/>
          </w:tcPr>
          <w:p w:rsidR="00CC262D" w:rsidRPr="00EC75F7" w:rsidRDefault="00CC262D" w:rsidP="0006760D">
            <w:pPr>
              <w:ind w:left="237"/>
              <w:jc w:val="center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17</w:t>
            </w:r>
          </w:p>
        </w:tc>
        <w:tc>
          <w:tcPr>
            <w:tcW w:w="1129" w:type="dxa"/>
            <w:vMerge/>
            <w:tcBorders>
              <w:top w:val="nil"/>
            </w:tcBorders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Подготовка ответов на предполагаемые вопросы «из зала» по теме проекта.</w:t>
            </w:r>
          </w:p>
        </w:tc>
        <w:tc>
          <w:tcPr>
            <w:tcW w:w="709" w:type="dxa"/>
          </w:tcPr>
          <w:p w:rsidR="00CC262D" w:rsidRDefault="00CC262D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proofErr w:type="spellStart"/>
            <w:r>
              <w:t>Брейн-ринг</w:t>
            </w:r>
            <w:proofErr w:type="spellEnd"/>
          </w:p>
        </w:tc>
        <w:tc>
          <w:tcPr>
            <w:tcW w:w="5252" w:type="dxa"/>
            <w:vMerge w:val="restart"/>
            <w:vAlign w:val="bottom"/>
          </w:tcPr>
          <w:p w:rsidR="00CC262D" w:rsidRDefault="00CC262D" w:rsidP="0006760D">
            <w:pPr>
              <w:spacing w:line="260" w:lineRule="exact"/>
              <w:ind w:left="80"/>
            </w:pPr>
            <w:r>
              <w:t xml:space="preserve">изучать </w:t>
            </w:r>
            <w:proofErr w:type="gramStart"/>
            <w:r>
              <w:t>большой</w:t>
            </w:r>
            <w:proofErr w:type="gramEnd"/>
            <w:r>
              <w:t xml:space="preserve"> </w:t>
            </w:r>
            <w:proofErr w:type="spellStart"/>
            <w:r>
              <w:t>объемсправочного</w:t>
            </w:r>
            <w:proofErr w:type="spellEnd"/>
            <w:r>
              <w:t xml:space="preserve"> материала для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 xml:space="preserve">ответов на вопросы </w:t>
            </w:r>
            <w:proofErr w:type="gramStart"/>
            <w:r>
              <w:t>по</w:t>
            </w:r>
            <w:proofErr w:type="gramEnd"/>
            <w:r>
              <w:t xml:space="preserve"> заданной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>теме; понимать значение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>фразеологизмов «поймать черта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lastRenderedPageBreak/>
              <w:t>за хвост», «зажимать в кулак»,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>«остаться с носом» и т.д.</w:t>
            </w:r>
          </w:p>
        </w:tc>
        <w:tc>
          <w:tcPr>
            <w:tcW w:w="1134" w:type="dxa"/>
            <w:vMerge w:val="restart"/>
          </w:tcPr>
          <w:p w:rsidR="00CC262D" w:rsidRPr="00EC75F7" w:rsidRDefault="00CC262D" w:rsidP="0006760D">
            <w:pPr>
              <w:ind w:left="180"/>
              <w:jc w:val="center"/>
            </w:pPr>
          </w:p>
        </w:tc>
        <w:tc>
          <w:tcPr>
            <w:tcW w:w="850" w:type="dxa"/>
            <w:vMerge w:val="restart"/>
          </w:tcPr>
          <w:p w:rsidR="00CC262D" w:rsidRPr="00EC75F7" w:rsidRDefault="00CC262D" w:rsidP="0006760D">
            <w:pPr>
              <w:ind w:left="180"/>
              <w:jc w:val="center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18</w:t>
            </w:r>
          </w:p>
        </w:tc>
        <w:tc>
          <w:tcPr>
            <w:tcW w:w="1129" w:type="dxa"/>
            <w:vMerge w:val="restart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8A41BF">
              <w:rPr>
                <w:b/>
                <w:bCs/>
              </w:rPr>
              <w:t>Творим</w:t>
            </w: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Пробные выступления перед незнакомой аудиторией.</w:t>
            </w:r>
          </w:p>
        </w:tc>
        <w:tc>
          <w:tcPr>
            <w:tcW w:w="709" w:type="dxa"/>
          </w:tcPr>
          <w:p w:rsidR="00CC262D" w:rsidRDefault="00CC262D" w:rsidP="0006760D">
            <w:r w:rsidRPr="00197984"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Мастер-класс</w:t>
            </w:r>
          </w:p>
        </w:tc>
        <w:tc>
          <w:tcPr>
            <w:tcW w:w="5252" w:type="dxa"/>
            <w:vMerge/>
          </w:tcPr>
          <w:p w:rsidR="00CC262D" w:rsidRPr="001F12AF" w:rsidRDefault="00CC262D" w:rsidP="0006760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C262D" w:rsidRPr="001F12AF" w:rsidRDefault="00CC262D" w:rsidP="0006760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C262D" w:rsidRPr="001F12AF" w:rsidRDefault="00CC262D" w:rsidP="0006760D">
            <w:pPr>
              <w:rPr>
                <w:sz w:val="22"/>
                <w:szCs w:val="22"/>
              </w:rPr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lastRenderedPageBreak/>
              <w:t>19</w:t>
            </w:r>
          </w:p>
        </w:tc>
        <w:tc>
          <w:tcPr>
            <w:tcW w:w="1129" w:type="dxa"/>
            <w:vMerge/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Повторение. Давай вспомним.</w:t>
            </w:r>
          </w:p>
        </w:tc>
        <w:tc>
          <w:tcPr>
            <w:tcW w:w="709" w:type="dxa"/>
          </w:tcPr>
          <w:p w:rsidR="00CC262D" w:rsidRDefault="00CC262D" w:rsidP="0006760D">
            <w:r w:rsidRPr="002B5780"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Мастер-класс</w:t>
            </w:r>
          </w:p>
        </w:tc>
        <w:tc>
          <w:tcPr>
            <w:tcW w:w="5252" w:type="dxa"/>
            <w:vMerge w:val="restart"/>
          </w:tcPr>
          <w:p w:rsidR="00CC262D" w:rsidRDefault="00CC262D" w:rsidP="0006760D">
            <w:pPr>
              <w:spacing w:line="0" w:lineRule="atLeast"/>
              <w:ind w:left="80"/>
            </w:pPr>
            <w:r>
              <w:t>знакомиться с проведением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>опытов по изготовлению</w:t>
            </w:r>
          </w:p>
          <w:p w:rsidR="00CC262D" w:rsidRDefault="00CC262D" w:rsidP="0006760D">
            <w:pPr>
              <w:spacing w:line="255" w:lineRule="exact"/>
              <w:ind w:left="80"/>
            </w:pPr>
            <w:r>
              <w:t>«мобильных устройств»,</w:t>
            </w:r>
          </w:p>
          <w:p w:rsidR="00CC262D" w:rsidRDefault="00CC262D" w:rsidP="0006760D">
            <w:pPr>
              <w:spacing w:line="267" w:lineRule="exact"/>
              <w:ind w:left="80"/>
            </w:pPr>
            <w:r>
              <w:t xml:space="preserve">получать электричество </w:t>
            </w:r>
            <w:proofErr w:type="gramStart"/>
            <w:r>
              <w:t>с</w:t>
            </w:r>
            <w:proofErr w:type="gramEnd"/>
          </w:p>
          <w:p w:rsidR="00CC262D" w:rsidRDefault="00CC262D" w:rsidP="0006760D">
            <w:pPr>
              <w:spacing w:line="266" w:lineRule="exact"/>
              <w:ind w:left="80"/>
            </w:pPr>
            <w:r>
              <w:t>помощью волос, готовить</w:t>
            </w:r>
          </w:p>
          <w:p w:rsidR="00CC262D" w:rsidRDefault="00CC262D" w:rsidP="0006760D">
            <w:pPr>
              <w:spacing w:line="266" w:lineRule="exact"/>
              <w:ind w:left="80"/>
            </w:pPr>
            <w:r>
              <w:t>поилку для цветов, оценивать</w:t>
            </w:r>
          </w:p>
          <w:p w:rsidR="00CC262D" w:rsidRPr="001F12AF" w:rsidRDefault="00CC262D" w:rsidP="0006760D">
            <w:pPr>
              <w:spacing w:line="266" w:lineRule="exact"/>
              <w:ind w:left="80"/>
              <w:rPr>
                <w:sz w:val="22"/>
                <w:szCs w:val="22"/>
              </w:rPr>
            </w:pPr>
            <w:r>
              <w:t>свои работы</w:t>
            </w:r>
          </w:p>
        </w:tc>
        <w:tc>
          <w:tcPr>
            <w:tcW w:w="1134" w:type="dxa"/>
            <w:vMerge w:val="restart"/>
          </w:tcPr>
          <w:p w:rsidR="00CC262D" w:rsidRPr="00EC75F7" w:rsidRDefault="00CC262D" w:rsidP="0006760D">
            <w:pPr>
              <w:ind w:left="199"/>
              <w:jc w:val="center"/>
            </w:pPr>
          </w:p>
        </w:tc>
        <w:tc>
          <w:tcPr>
            <w:tcW w:w="850" w:type="dxa"/>
            <w:vMerge w:val="restart"/>
          </w:tcPr>
          <w:p w:rsidR="00CC262D" w:rsidRPr="00EC75F7" w:rsidRDefault="00CC262D" w:rsidP="0006760D">
            <w:pPr>
              <w:ind w:left="199"/>
              <w:jc w:val="center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20</w:t>
            </w:r>
          </w:p>
        </w:tc>
        <w:tc>
          <w:tcPr>
            <w:tcW w:w="1129" w:type="dxa"/>
            <w:vMerge/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Играем в ученых.  Поилка для цветов. «Мобильные телефоны».Это интересно.</w:t>
            </w:r>
          </w:p>
        </w:tc>
        <w:tc>
          <w:tcPr>
            <w:tcW w:w="709" w:type="dxa"/>
          </w:tcPr>
          <w:p w:rsidR="00CC262D" w:rsidRDefault="00CC262D" w:rsidP="0006760D">
            <w:r w:rsidRPr="002B5780"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Деловая игра</w:t>
            </w:r>
          </w:p>
        </w:tc>
        <w:tc>
          <w:tcPr>
            <w:tcW w:w="5252" w:type="dxa"/>
            <w:vMerge/>
            <w:vAlign w:val="bottom"/>
          </w:tcPr>
          <w:p w:rsidR="00CC262D" w:rsidRDefault="00CC262D" w:rsidP="0006760D">
            <w:pPr>
              <w:spacing w:line="266" w:lineRule="exact"/>
              <w:ind w:left="80"/>
            </w:pPr>
          </w:p>
        </w:tc>
        <w:tc>
          <w:tcPr>
            <w:tcW w:w="1134" w:type="dxa"/>
            <w:vMerge/>
          </w:tcPr>
          <w:p w:rsidR="00CC262D" w:rsidRDefault="00CC262D" w:rsidP="0006760D">
            <w:pPr>
              <w:spacing w:line="266" w:lineRule="exact"/>
              <w:ind w:left="80"/>
            </w:pPr>
          </w:p>
        </w:tc>
        <w:tc>
          <w:tcPr>
            <w:tcW w:w="850" w:type="dxa"/>
            <w:vMerge/>
          </w:tcPr>
          <w:p w:rsidR="00CC262D" w:rsidRDefault="00CC262D" w:rsidP="0006760D">
            <w:pPr>
              <w:spacing w:line="266" w:lineRule="exact"/>
              <w:ind w:left="80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21-22</w:t>
            </w:r>
          </w:p>
        </w:tc>
        <w:tc>
          <w:tcPr>
            <w:tcW w:w="1129" w:type="dxa"/>
            <w:vMerge/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Играем в ученых.</w:t>
            </w:r>
            <w:r>
              <w:rPr>
                <w:lang w:eastAsia="en-US"/>
              </w:rPr>
              <w:t xml:space="preserve"> Получение электричества с помощ</w:t>
            </w:r>
            <w:r w:rsidRPr="00D540CE">
              <w:rPr>
                <w:lang w:eastAsia="en-US"/>
              </w:rPr>
              <w:t>ью волос. Это интересно</w:t>
            </w:r>
          </w:p>
        </w:tc>
        <w:tc>
          <w:tcPr>
            <w:tcW w:w="709" w:type="dxa"/>
          </w:tcPr>
          <w:p w:rsidR="00CC262D" w:rsidRPr="00EC75F7" w:rsidRDefault="00CC262D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</w:t>
            </w:r>
          </w:p>
        </w:tc>
        <w:tc>
          <w:tcPr>
            <w:tcW w:w="992" w:type="dxa"/>
          </w:tcPr>
          <w:p w:rsidR="00CC262D" w:rsidRPr="00EC75F7" w:rsidRDefault="00CC262D" w:rsidP="0006760D">
            <w:pPr>
              <w:jc w:val="center"/>
            </w:pPr>
            <w:r>
              <w:t>Деловая игра</w:t>
            </w:r>
          </w:p>
        </w:tc>
        <w:tc>
          <w:tcPr>
            <w:tcW w:w="5252" w:type="dxa"/>
            <w:vMerge/>
          </w:tcPr>
          <w:p w:rsidR="00CC262D" w:rsidRPr="001F12AF" w:rsidRDefault="00CC262D" w:rsidP="0006760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C262D" w:rsidRPr="001F12AF" w:rsidRDefault="00CC262D" w:rsidP="0006760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C262D" w:rsidRPr="001F12AF" w:rsidRDefault="00CC262D" w:rsidP="0006760D">
            <w:pPr>
              <w:rPr>
                <w:sz w:val="22"/>
                <w:szCs w:val="22"/>
              </w:rPr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06760D">
            <w:r>
              <w:t>23-24</w:t>
            </w:r>
          </w:p>
        </w:tc>
        <w:tc>
          <w:tcPr>
            <w:tcW w:w="1129" w:type="dxa"/>
            <w:vMerge/>
          </w:tcPr>
          <w:p w:rsidR="00CC262D" w:rsidRPr="00D540CE" w:rsidRDefault="00CC262D" w:rsidP="0006760D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06760D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Играем в ученых. Поилка для цветов.</w:t>
            </w:r>
          </w:p>
        </w:tc>
        <w:tc>
          <w:tcPr>
            <w:tcW w:w="709" w:type="dxa"/>
          </w:tcPr>
          <w:p w:rsidR="00CC262D" w:rsidRPr="00EC75F7" w:rsidRDefault="00CC262D" w:rsidP="0006760D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CC262D" w:rsidRPr="00EC75F7" w:rsidRDefault="004364EF" w:rsidP="004364EF">
            <w:pPr>
              <w:jc w:val="center"/>
            </w:pPr>
            <w:r>
              <w:t>Деловая игра</w:t>
            </w:r>
          </w:p>
        </w:tc>
        <w:tc>
          <w:tcPr>
            <w:tcW w:w="5252" w:type="dxa"/>
            <w:vAlign w:val="bottom"/>
          </w:tcPr>
          <w:p w:rsidR="00CC262D" w:rsidRDefault="00CC262D" w:rsidP="0006760D">
            <w:pPr>
              <w:spacing w:line="0" w:lineRule="atLeast"/>
            </w:pPr>
            <w:r>
              <w:t>Закрепление знаний,</w:t>
            </w:r>
          </w:p>
          <w:p w:rsidR="00CC262D" w:rsidRDefault="00CC262D" w:rsidP="0006760D">
            <w:pPr>
              <w:spacing w:line="0" w:lineRule="atLeast"/>
              <w:ind w:left="80"/>
            </w:pPr>
            <w:r>
              <w:t>полученных на предыдущих</w:t>
            </w:r>
          </w:p>
          <w:p w:rsidR="00CC262D" w:rsidRDefault="00CC262D" w:rsidP="0006760D">
            <w:pPr>
              <w:spacing w:line="0" w:lineRule="atLeast"/>
              <w:ind w:left="80"/>
            </w:pPr>
            <w:proofErr w:type="gramStart"/>
            <w:r>
              <w:t>занятиях</w:t>
            </w:r>
            <w:proofErr w:type="gramEnd"/>
          </w:p>
        </w:tc>
        <w:tc>
          <w:tcPr>
            <w:tcW w:w="1134" w:type="dxa"/>
          </w:tcPr>
          <w:p w:rsidR="00CC262D" w:rsidRPr="00EC75F7" w:rsidRDefault="00CC262D" w:rsidP="0006760D"/>
        </w:tc>
        <w:tc>
          <w:tcPr>
            <w:tcW w:w="850" w:type="dxa"/>
          </w:tcPr>
          <w:p w:rsidR="00CC262D" w:rsidRPr="00EC75F7" w:rsidRDefault="00CC262D" w:rsidP="0006760D"/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EA7190">
            <w:r>
              <w:t>25-26</w:t>
            </w:r>
          </w:p>
        </w:tc>
        <w:tc>
          <w:tcPr>
            <w:tcW w:w="1129" w:type="dxa"/>
            <w:vMerge/>
          </w:tcPr>
          <w:p w:rsidR="00CC262D" w:rsidRDefault="00CC262D" w:rsidP="00EA7190">
            <w:pPr>
              <w:spacing w:line="275" w:lineRule="exact"/>
              <w:ind w:left="100"/>
            </w:pPr>
          </w:p>
        </w:tc>
        <w:tc>
          <w:tcPr>
            <w:tcW w:w="4392" w:type="dxa"/>
            <w:vMerge w:val="restart"/>
            <w:vAlign w:val="bottom"/>
          </w:tcPr>
          <w:p w:rsidR="00CC262D" w:rsidRDefault="00CC262D" w:rsidP="00EA7190">
            <w:pPr>
              <w:spacing w:line="275" w:lineRule="exact"/>
              <w:ind w:left="100"/>
            </w:pPr>
            <w:r>
              <w:t>Семиминутное выступление</w:t>
            </w:r>
          </w:p>
        </w:tc>
        <w:tc>
          <w:tcPr>
            <w:tcW w:w="709" w:type="dxa"/>
            <w:vMerge w:val="restart"/>
          </w:tcPr>
          <w:p w:rsidR="00CC262D" w:rsidRDefault="00CC262D" w:rsidP="00EA7190">
            <w:r>
              <w:t>2</w:t>
            </w:r>
          </w:p>
          <w:p w:rsidR="00CC262D" w:rsidRDefault="00CC262D" w:rsidP="00EA7190"/>
        </w:tc>
        <w:tc>
          <w:tcPr>
            <w:tcW w:w="992" w:type="dxa"/>
            <w:vMerge w:val="restart"/>
          </w:tcPr>
          <w:p w:rsidR="00CC262D" w:rsidRPr="00EC75F7" w:rsidRDefault="00CC262D" w:rsidP="00CC262D">
            <w:pPr>
              <w:jc w:val="center"/>
            </w:pPr>
            <w:r>
              <w:t>Круглый стол</w:t>
            </w:r>
          </w:p>
          <w:p w:rsidR="00CC262D" w:rsidRPr="00EC75F7" w:rsidRDefault="00CC262D" w:rsidP="00EA7190"/>
        </w:tc>
        <w:tc>
          <w:tcPr>
            <w:tcW w:w="5252" w:type="dxa"/>
            <w:vMerge w:val="restart"/>
            <w:vAlign w:val="bottom"/>
          </w:tcPr>
          <w:p w:rsidR="00CC262D" w:rsidRDefault="00CC262D" w:rsidP="00EA7190">
            <w:pPr>
              <w:spacing w:line="0" w:lineRule="atLeast"/>
            </w:pPr>
            <w:r>
              <w:t>давать оценку своей деятельности</w:t>
            </w:r>
          </w:p>
        </w:tc>
        <w:tc>
          <w:tcPr>
            <w:tcW w:w="1134" w:type="dxa"/>
          </w:tcPr>
          <w:p w:rsidR="00CC262D" w:rsidRPr="00EC75F7" w:rsidRDefault="00CC262D" w:rsidP="00EA7190"/>
        </w:tc>
        <w:tc>
          <w:tcPr>
            <w:tcW w:w="850" w:type="dxa"/>
            <w:vAlign w:val="bottom"/>
          </w:tcPr>
          <w:p w:rsidR="00CC262D" w:rsidRDefault="00CC262D" w:rsidP="00EA7190">
            <w:pPr>
              <w:spacing w:line="0" w:lineRule="atLeast"/>
              <w:ind w:left="80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EA7190">
            <w:r>
              <w:t>27</w:t>
            </w:r>
          </w:p>
        </w:tc>
        <w:tc>
          <w:tcPr>
            <w:tcW w:w="1129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709" w:type="dxa"/>
            <w:vMerge/>
          </w:tcPr>
          <w:p w:rsidR="00CC262D" w:rsidRDefault="00CC262D" w:rsidP="00EA7190"/>
        </w:tc>
        <w:tc>
          <w:tcPr>
            <w:tcW w:w="992" w:type="dxa"/>
            <w:vMerge/>
          </w:tcPr>
          <w:p w:rsidR="00CC262D" w:rsidRPr="00EC75F7" w:rsidRDefault="00CC262D" w:rsidP="00EA7190">
            <w:pPr>
              <w:jc w:val="center"/>
            </w:pPr>
          </w:p>
        </w:tc>
        <w:tc>
          <w:tcPr>
            <w:tcW w:w="5252" w:type="dxa"/>
            <w:vMerge/>
            <w:vAlign w:val="bottom"/>
          </w:tcPr>
          <w:p w:rsidR="00CC262D" w:rsidRDefault="00CC262D" w:rsidP="00EA7190">
            <w:pPr>
              <w:spacing w:line="0" w:lineRule="atLeast"/>
              <w:ind w:left="1124"/>
            </w:pPr>
          </w:p>
        </w:tc>
        <w:tc>
          <w:tcPr>
            <w:tcW w:w="1134" w:type="dxa"/>
            <w:vMerge w:val="restart"/>
          </w:tcPr>
          <w:p w:rsidR="00CC262D" w:rsidRPr="00EC75F7" w:rsidRDefault="00CC262D" w:rsidP="00EA7190">
            <w:pPr>
              <w:jc w:val="center"/>
            </w:pPr>
          </w:p>
        </w:tc>
        <w:tc>
          <w:tcPr>
            <w:tcW w:w="850" w:type="dxa"/>
            <w:vMerge w:val="restart"/>
            <w:vAlign w:val="bottom"/>
          </w:tcPr>
          <w:p w:rsidR="00CC262D" w:rsidRDefault="00CC262D" w:rsidP="00EA7190">
            <w:pPr>
              <w:spacing w:line="0" w:lineRule="atLeast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EA7190">
            <w:r>
              <w:t>28</w:t>
            </w:r>
          </w:p>
        </w:tc>
        <w:tc>
          <w:tcPr>
            <w:tcW w:w="1129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EA7190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Тест «Чему я научился?»</w:t>
            </w:r>
          </w:p>
        </w:tc>
        <w:tc>
          <w:tcPr>
            <w:tcW w:w="709" w:type="dxa"/>
          </w:tcPr>
          <w:p w:rsidR="00CC262D" w:rsidRDefault="00CC262D" w:rsidP="00EA7190">
            <w:r w:rsidRPr="009C38C6">
              <w:t>1</w:t>
            </w:r>
          </w:p>
        </w:tc>
        <w:tc>
          <w:tcPr>
            <w:tcW w:w="992" w:type="dxa"/>
          </w:tcPr>
          <w:p w:rsidR="00CC262D" w:rsidRPr="00EC75F7" w:rsidRDefault="00CC262D" w:rsidP="00EA7190">
            <w:pPr>
              <w:jc w:val="center"/>
            </w:pPr>
            <w:r>
              <w:t>Защита творческих работ</w:t>
            </w:r>
          </w:p>
        </w:tc>
        <w:tc>
          <w:tcPr>
            <w:tcW w:w="5252" w:type="dxa"/>
            <w:vMerge/>
          </w:tcPr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EA7190">
            <w:r>
              <w:t>29</w:t>
            </w:r>
          </w:p>
        </w:tc>
        <w:tc>
          <w:tcPr>
            <w:tcW w:w="1129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EA7190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Памятка для учащегося-проектанта.</w:t>
            </w:r>
          </w:p>
        </w:tc>
        <w:tc>
          <w:tcPr>
            <w:tcW w:w="709" w:type="dxa"/>
          </w:tcPr>
          <w:p w:rsidR="00CC262D" w:rsidRDefault="00CC262D" w:rsidP="00EA7190">
            <w:r w:rsidRPr="009C38C6">
              <w:t>1</w:t>
            </w:r>
          </w:p>
        </w:tc>
        <w:tc>
          <w:tcPr>
            <w:tcW w:w="992" w:type="dxa"/>
          </w:tcPr>
          <w:p w:rsidR="00CC262D" w:rsidRPr="00EC75F7" w:rsidRDefault="00CC262D" w:rsidP="00EA7190">
            <w:pPr>
              <w:jc w:val="center"/>
            </w:pPr>
            <w:r>
              <w:t>беседа</w:t>
            </w:r>
          </w:p>
        </w:tc>
        <w:tc>
          <w:tcPr>
            <w:tcW w:w="5252" w:type="dxa"/>
          </w:tcPr>
          <w:p w:rsidR="00CC262D" w:rsidRDefault="00CC262D" w:rsidP="00EA7190">
            <w:pPr>
              <w:spacing w:line="260" w:lineRule="exact"/>
              <w:ind w:left="1182"/>
            </w:pPr>
            <w:r>
              <w:t xml:space="preserve">строить свою деятельность </w:t>
            </w:r>
            <w:proofErr w:type="gramStart"/>
            <w:r>
              <w:t>по</w:t>
            </w:r>
            <w:proofErr w:type="gramEnd"/>
          </w:p>
          <w:p w:rsidR="00CC262D" w:rsidRPr="001F12AF" w:rsidRDefault="00CC262D" w:rsidP="00EA7190">
            <w:pPr>
              <w:ind w:left="238"/>
              <w:rPr>
                <w:sz w:val="22"/>
                <w:szCs w:val="22"/>
              </w:rPr>
            </w:pPr>
            <w:r>
              <w:t>предложенному плану</w:t>
            </w:r>
          </w:p>
        </w:tc>
        <w:tc>
          <w:tcPr>
            <w:tcW w:w="1134" w:type="dxa"/>
          </w:tcPr>
          <w:p w:rsidR="00CC262D" w:rsidRPr="00EC75F7" w:rsidRDefault="00CC262D" w:rsidP="00FE24B3"/>
        </w:tc>
        <w:tc>
          <w:tcPr>
            <w:tcW w:w="850" w:type="dxa"/>
          </w:tcPr>
          <w:p w:rsidR="00CC262D" w:rsidRDefault="00CC262D" w:rsidP="00EA7190">
            <w:pPr>
              <w:ind w:firstLine="709"/>
              <w:rPr>
                <w:sz w:val="22"/>
                <w:szCs w:val="22"/>
              </w:rPr>
            </w:pPr>
          </w:p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EA7190">
            <w:r>
              <w:t>30</w:t>
            </w:r>
          </w:p>
        </w:tc>
        <w:tc>
          <w:tcPr>
            <w:tcW w:w="1129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EA7190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Твои впечатления от работы над проектом.</w:t>
            </w:r>
          </w:p>
        </w:tc>
        <w:tc>
          <w:tcPr>
            <w:tcW w:w="709" w:type="dxa"/>
          </w:tcPr>
          <w:p w:rsidR="00CC262D" w:rsidRDefault="00CC262D" w:rsidP="00EA7190">
            <w:r w:rsidRPr="009C38C6">
              <w:t>1</w:t>
            </w:r>
          </w:p>
        </w:tc>
        <w:tc>
          <w:tcPr>
            <w:tcW w:w="992" w:type="dxa"/>
          </w:tcPr>
          <w:p w:rsidR="00CC262D" w:rsidRPr="00EC75F7" w:rsidRDefault="00CC262D" w:rsidP="00EA7190">
            <w:pPr>
              <w:jc w:val="center"/>
            </w:pPr>
            <w:r>
              <w:t>конкурсы</w:t>
            </w:r>
          </w:p>
        </w:tc>
        <w:tc>
          <w:tcPr>
            <w:tcW w:w="5252" w:type="dxa"/>
          </w:tcPr>
          <w:p w:rsidR="00CC262D" w:rsidRDefault="00CC262D" w:rsidP="00EA7190">
            <w:pPr>
              <w:spacing w:line="260" w:lineRule="exact"/>
              <w:ind w:left="337"/>
            </w:pPr>
            <w:r>
              <w:t>находить ответы на вопросы,</w:t>
            </w:r>
          </w:p>
          <w:p w:rsidR="00CC262D" w:rsidRPr="001F12AF" w:rsidRDefault="00CC262D" w:rsidP="00EA7190">
            <w:pPr>
              <w:rPr>
                <w:sz w:val="22"/>
                <w:szCs w:val="22"/>
              </w:rPr>
            </w:pPr>
            <w:r>
              <w:t>используя свой жизненный опыт</w:t>
            </w:r>
          </w:p>
        </w:tc>
        <w:tc>
          <w:tcPr>
            <w:tcW w:w="1134" w:type="dxa"/>
          </w:tcPr>
          <w:p w:rsidR="00CC262D" w:rsidRPr="00EC75F7" w:rsidRDefault="00CC262D" w:rsidP="00EA7190">
            <w:pPr>
              <w:jc w:val="center"/>
            </w:pPr>
          </w:p>
        </w:tc>
        <w:tc>
          <w:tcPr>
            <w:tcW w:w="850" w:type="dxa"/>
          </w:tcPr>
          <w:p w:rsidR="00CC262D" w:rsidRDefault="00CC262D" w:rsidP="00EA7190">
            <w:pPr>
              <w:ind w:firstLine="709"/>
              <w:rPr>
                <w:sz w:val="22"/>
                <w:szCs w:val="22"/>
              </w:rPr>
            </w:pPr>
          </w:p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</w:tcPr>
          <w:p w:rsidR="00CC262D" w:rsidRPr="00EC75F7" w:rsidRDefault="00CC262D" w:rsidP="00EA7190">
            <w:r>
              <w:t>31</w:t>
            </w:r>
          </w:p>
        </w:tc>
        <w:tc>
          <w:tcPr>
            <w:tcW w:w="1129" w:type="dxa"/>
            <w:vMerge w:val="restart"/>
          </w:tcPr>
          <w:p w:rsidR="00CC262D" w:rsidRDefault="00CC262D" w:rsidP="00EA7190">
            <w:pPr>
              <w:contextualSpacing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Представлем</w:t>
            </w:r>
            <w:proofErr w:type="spellEnd"/>
          </w:p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EA7190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Пожелание будущим проектанта. Твои советы им.</w:t>
            </w:r>
          </w:p>
        </w:tc>
        <w:tc>
          <w:tcPr>
            <w:tcW w:w="709" w:type="dxa"/>
          </w:tcPr>
          <w:p w:rsidR="00CC262D" w:rsidRDefault="00CC262D" w:rsidP="00EA7190">
            <w:r w:rsidRPr="009C38C6">
              <w:t>1</w:t>
            </w:r>
          </w:p>
        </w:tc>
        <w:tc>
          <w:tcPr>
            <w:tcW w:w="992" w:type="dxa"/>
          </w:tcPr>
          <w:p w:rsidR="00CC262D" w:rsidRPr="00EC75F7" w:rsidRDefault="00CC262D" w:rsidP="00EA7190">
            <w:pPr>
              <w:jc w:val="center"/>
            </w:pPr>
            <w:proofErr w:type="spellStart"/>
            <w:r>
              <w:t>портфолио</w:t>
            </w:r>
            <w:proofErr w:type="spellEnd"/>
          </w:p>
        </w:tc>
        <w:tc>
          <w:tcPr>
            <w:tcW w:w="5252" w:type="dxa"/>
          </w:tcPr>
          <w:p w:rsidR="00CC262D" w:rsidRDefault="00CC262D" w:rsidP="00EA7190">
            <w:pPr>
              <w:spacing w:line="260" w:lineRule="exact"/>
              <w:ind w:left="106"/>
            </w:pPr>
            <w:r>
              <w:t xml:space="preserve">уметь обозначить главные  задачи для </w:t>
            </w:r>
            <w:proofErr w:type="gramStart"/>
            <w:r>
              <w:t>успешного</w:t>
            </w:r>
            <w:proofErr w:type="gramEnd"/>
          </w:p>
          <w:p w:rsidR="00CC262D" w:rsidRPr="00520571" w:rsidRDefault="00CC262D" w:rsidP="00EA7190">
            <w:pPr>
              <w:spacing w:line="0" w:lineRule="atLeast"/>
              <w:ind w:left="337"/>
            </w:pPr>
            <w:r>
              <w:t xml:space="preserve">осуществления </w:t>
            </w:r>
            <w:proofErr w:type="spellStart"/>
            <w:r>
              <w:t>намеченой</w:t>
            </w:r>
            <w:proofErr w:type="spellEnd"/>
            <w:r>
              <w:t xml:space="preserve"> цели</w:t>
            </w:r>
          </w:p>
        </w:tc>
        <w:tc>
          <w:tcPr>
            <w:tcW w:w="1134" w:type="dxa"/>
          </w:tcPr>
          <w:p w:rsidR="00CC262D" w:rsidRPr="00EC75F7" w:rsidRDefault="00CC262D" w:rsidP="00EA7190">
            <w:pPr>
              <w:jc w:val="center"/>
            </w:pPr>
          </w:p>
        </w:tc>
        <w:tc>
          <w:tcPr>
            <w:tcW w:w="850" w:type="dxa"/>
          </w:tcPr>
          <w:p w:rsidR="00CC262D" w:rsidRDefault="00CC262D" w:rsidP="00EA7190">
            <w:pPr>
              <w:ind w:firstLine="709"/>
            </w:pPr>
          </w:p>
          <w:p w:rsidR="00CC262D" w:rsidRPr="00520571" w:rsidRDefault="00CC262D" w:rsidP="00EA7190">
            <w:pPr>
              <w:spacing w:line="0" w:lineRule="atLeast"/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  <w:vMerge w:val="restart"/>
          </w:tcPr>
          <w:p w:rsidR="00CC262D" w:rsidRPr="00EC75F7" w:rsidRDefault="00CC262D" w:rsidP="00EA7190">
            <w:r>
              <w:t>32-</w:t>
            </w:r>
          </w:p>
          <w:p w:rsidR="00CC262D" w:rsidRPr="00EC75F7" w:rsidRDefault="00CC262D" w:rsidP="001C2C38">
            <w:r>
              <w:t>3</w:t>
            </w:r>
            <w:r w:rsidR="00696B83">
              <w:t>3</w:t>
            </w:r>
          </w:p>
        </w:tc>
        <w:tc>
          <w:tcPr>
            <w:tcW w:w="1129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EA7190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Советы на лето от Мудрого Дельфина.</w:t>
            </w:r>
          </w:p>
        </w:tc>
        <w:tc>
          <w:tcPr>
            <w:tcW w:w="709" w:type="dxa"/>
          </w:tcPr>
          <w:p w:rsidR="00CC262D" w:rsidRDefault="00CC262D" w:rsidP="00EA7190">
            <w:r w:rsidRPr="009C38C6">
              <w:t>1</w:t>
            </w:r>
          </w:p>
        </w:tc>
        <w:tc>
          <w:tcPr>
            <w:tcW w:w="992" w:type="dxa"/>
          </w:tcPr>
          <w:p w:rsidR="00CC262D" w:rsidRPr="00EC75F7" w:rsidRDefault="00CC262D" w:rsidP="00EA7190">
            <w:pPr>
              <w:jc w:val="center"/>
            </w:pPr>
            <w:r>
              <w:t>Ярмарка идей</w:t>
            </w:r>
          </w:p>
        </w:tc>
        <w:tc>
          <w:tcPr>
            <w:tcW w:w="5252" w:type="dxa"/>
            <w:vMerge w:val="restart"/>
          </w:tcPr>
          <w:p w:rsidR="00CC262D" w:rsidRDefault="00CC262D" w:rsidP="00EA7190">
            <w:pPr>
              <w:spacing w:line="260" w:lineRule="exact"/>
              <w:ind w:left="80"/>
            </w:pPr>
            <w:r>
              <w:t>применять в своей деятельности</w:t>
            </w:r>
          </w:p>
          <w:p w:rsidR="00CC262D" w:rsidRDefault="00CC262D" w:rsidP="00EA7190">
            <w:pPr>
              <w:spacing w:line="0" w:lineRule="atLeast"/>
              <w:ind w:left="80"/>
            </w:pPr>
            <w:r>
              <w:t xml:space="preserve">                      предложенные способы </w:t>
            </w:r>
            <w:proofErr w:type="gramStart"/>
            <w:r>
              <w:t>для</w:t>
            </w:r>
            <w:proofErr w:type="gramEnd"/>
          </w:p>
          <w:p w:rsidR="00CC262D" w:rsidRDefault="00CC262D" w:rsidP="00EA7190">
            <w:pPr>
              <w:spacing w:line="0" w:lineRule="atLeast"/>
              <w:ind w:left="80"/>
            </w:pPr>
            <w:r>
              <w:t xml:space="preserve">                       успешного решения</w:t>
            </w:r>
          </w:p>
          <w:p w:rsidR="00CC262D" w:rsidRDefault="00CC262D" w:rsidP="00EA7190">
            <w:pPr>
              <w:spacing w:line="260" w:lineRule="exact"/>
              <w:ind w:left="80"/>
            </w:pPr>
            <w:r>
              <w:t xml:space="preserve">                    поставленных  </w:t>
            </w:r>
          </w:p>
          <w:p w:rsidR="00CC262D" w:rsidRPr="001F12AF" w:rsidRDefault="00CC262D" w:rsidP="00EA7190">
            <w:pPr>
              <w:rPr>
                <w:sz w:val="22"/>
                <w:szCs w:val="22"/>
              </w:rPr>
            </w:pPr>
            <w:r>
              <w:t xml:space="preserve">                                   задач</w:t>
            </w:r>
          </w:p>
        </w:tc>
        <w:tc>
          <w:tcPr>
            <w:tcW w:w="1134" w:type="dxa"/>
            <w:vMerge w:val="restart"/>
          </w:tcPr>
          <w:p w:rsidR="00CC262D" w:rsidRPr="00EC75F7" w:rsidRDefault="00CC262D" w:rsidP="00EA7190">
            <w:pPr>
              <w:jc w:val="center"/>
            </w:pPr>
          </w:p>
        </w:tc>
        <w:tc>
          <w:tcPr>
            <w:tcW w:w="850" w:type="dxa"/>
            <w:vMerge w:val="restart"/>
          </w:tcPr>
          <w:p w:rsidR="00CC262D" w:rsidRDefault="00CC262D" w:rsidP="00EA7190">
            <w:pPr>
              <w:ind w:firstLine="709"/>
              <w:rPr>
                <w:sz w:val="22"/>
                <w:szCs w:val="22"/>
              </w:rPr>
            </w:pPr>
          </w:p>
          <w:p w:rsidR="00CC262D" w:rsidRDefault="00CC262D" w:rsidP="00EA7190">
            <w:pPr>
              <w:ind w:firstLine="709"/>
              <w:rPr>
                <w:sz w:val="22"/>
                <w:szCs w:val="22"/>
              </w:rPr>
            </w:pPr>
          </w:p>
          <w:p w:rsidR="00CC262D" w:rsidRDefault="00CC262D" w:rsidP="00EA7190">
            <w:pPr>
              <w:ind w:firstLine="709"/>
              <w:rPr>
                <w:sz w:val="22"/>
                <w:szCs w:val="22"/>
              </w:rPr>
            </w:pPr>
          </w:p>
          <w:p w:rsidR="00CC262D" w:rsidRDefault="00CC262D" w:rsidP="00EA7190">
            <w:pPr>
              <w:ind w:firstLine="709"/>
              <w:rPr>
                <w:sz w:val="22"/>
                <w:szCs w:val="22"/>
              </w:rPr>
            </w:pPr>
          </w:p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</w:tr>
      <w:tr w:rsidR="00CC262D" w:rsidRPr="00EC75F7" w:rsidTr="0036591D">
        <w:trPr>
          <w:trHeight w:val="138"/>
        </w:trPr>
        <w:tc>
          <w:tcPr>
            <w:tcW w:w="534" w:type="dxa"/>
            <w:vMerge/>
          </w:tcPr>
          <w:p w:rsidR="00CC262D" w:rsidRPr="00EC75F7" w:rsidRDefault="00CC262D" w:rsidP="00EA7190"/>
        </w:tc>
        <w:tc>
          <w:tcPr>
            <w:tcW w:w="1129" w:type="dxa"/>
            <w:vMerge/>
          </w:tcPr>
          <w:p w:rsidR="00CC262D" w:rsidRPr="00D540CE" w:rsidRDefault="00CC262D" w:rsidP="00EA7190">
            <w:pPr>
              <w:rPr>
                <w:lang w:eastAsia="en-US"/>
              </w:rPr>
            </w:pPr>
          </w:p>
        </w:tc>
        <w:tc>
          <w:tcPr>
            <w:tcW w:w="4392" w:type="dxa"/>
          </w:tcPr>
          <w:p w:rsidR="00CC262D" w:rsidRPr="00D540CE" w:rsidRDefault="00CC262D" w:rsidP="00EA7190">
            <w:pPr>
              <w:rPr>
                <w:lang w:eastAsia="en-US"/>
              </w:rPr>
            </w:pPr>
            <w:r w:rsidRPr="00D540CE">
              <w:rPr>
                <w:lang w:eastAsia="en-US"/>
              </w:rPr>
              <w:t>Повторение. Давай вспомним.</w:t>
            </w:r>
          </w:p>
        </w:tc>
        <w:tc>
          <w:tcPr>
            <w:tcW w:w="709" w:type="dxa"/>
          </w:tcPr>
          <w:p w:rsidR="00CC262D" w:rsidRDefault="00696B83" w:rsidP="00EA7190">
            <w:r>
              <w:t>1</w:t>
            </w:r>
          </w:p>
        </w:tc>
        <w:tc>
          <w:tcPr>
            <w:tcW w:w="992" w:type="dxa"/>
          </w:tcPr>
          <w:p w:rsidR="00CC262D" w:rsidRPr="00EC75F7" w:rsidRDefault="00CC262D" w:rsidP="00CC262D">
            <w:r>
              <w:t>Интервью, презентация</w:t>
            </w:r>
          </w:p>
        </w:tc>
        <w:tc>
          <w:tcPr>
            <w:tcW w:w="5252" w:type="dxa"/>
            <w:vMerge/>
          </w:tcPr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C262D" w:rsidRPr="001F12AF" w:rsidRDefault="00CC262D" w:rsidP="00EA7190">
            <w:pPr>
              <w:rPr>
                <w:sz w:val="22"/>
                <w:szCs w:val="22"/>
              </w:rPr>
            </w:pPr>
          </w:p>
        </w:tc>
      </w:tr>
    </w:tbl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170EEC" w:rsidRDefault="00170EEC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8A610F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br w:type="textWrapping" w:clear="all"/>
      </w: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520571" w:rsidRDefault="0052057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520571" w:rsidRDefault="0052057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D2C05" w:rsidRDefault="00BD2C05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00E61" w:rsidRDefault="00B00E6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  <w:r w:rsidRPr="00EC75F7">
        <w:rPr>
          <w:rFonts w:cs="Tahoma"/>
          <w:b/>
          <w:bCs/>
          <w:sz w:val="28"/>
          <w:szCs w:val="28"/>
        </w:rPr>
        <w:t>Учебно-тематическое планирование</w:t>
      </w:r>
    </w:p>
    <w:p w:rsidR="00B00E61" w:rsidRDefault="00B00E6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>2 класс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3"/>
        <w:gridCol w:w="2906"/>
        <w:gridCol w:w="846"/>
        <w:gridCol w:w="991"/>
        <w:gridCol w:w="1265"/>
        <w:gridCol w:w="5016"/>
        <w:gridCol w:w="2567"/>
      </w:tblGrid>
      <w:tr w:rsidR="00FE47EC" w:rsidRPr="00EC75F7" w:rsidTr="00FE47EC">
        <w:trPr>
          <w:trHeight w:val="138"/>
        </w:trPr>
        <w:tc>
          <w:tcPr>
            <w:tcW w:w="834" w:type="dxa"/>
            <w:vMerge w:val="restart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№</w:t>
            </w:r>
          </w:p>
        </w:tc>
        <w:tc>
          <w:tcPr>
            <w:tcW w:w="2993" w:type="dxa"/>
            <w:vMerge w:val="restart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Содержание блока, раздела</w:t>
            </w:r>
          </w:p>
        </w:tc>
        <w:tc>
          <w:tcPr>
            <w:tcW w:w="851" w:type="dxa"/>
            <w:vMerge w:val="restart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Формы работы</w:t>
            </w:r>
          </w:p>
        </w:tc>
        <w:tc>
          <w:tcPr>
            <w:tcW w:w="5386" w:type="dxa"/>
            <w:vMerge w:val="restart"/>
          </w:tcPr>
          <w:p w:rsidR="00FE47EC" w:rsidRPr="00EC75F7" w:rsidRDefault="003502A9" w:rsidP="003502A9">
            <w:pPr>
              <w:spacing w:before="2"/>
              <w:ind w:right="2"/>
              <w:jc w:val="center"/>
              <w:rPr>
                <w:color w:val="000000"/>
                <w:spacing w:val="-2"/>
              </w:rPr>
            </w:pPr>
            <w:r w:rsidRPr="003502A9">
              <w:t>Универсальные учебные действия</w:t>
            </w:r>
          </w:p>
        </w:tc>
        <w:tc>
          <w:tcPr>
            <w:tcW w:w="2693" w:type="dxa"/>
            <w:vMerge w:val="restart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Формы диагностики уровня знаний, умений, навыков</w:t>
            </w:r>
          </w:p>
        </w:tc>
      </w:tr>
      <w:tr w:rsidR="00FE47EC" w:rsidRPr="00EC75F7" w:rsidTr="00FE47EC">
        <w:trPr>
          <w:trHeight w:val="138"/>
        </w:trPr>
        <w:tc>
          <w:tcPr>
            <w:tcW w:w="834" w:type="dxa"/>
            <w:vMerge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2993" w:type="dxa"/>
            <w:vMerge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851" w:type="dxa"/>
            <w:vMerge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992" w:type="dxa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Лекции</w:t>
            </w:r>
          </w:p>
        </w:tc>
        <w:tc>
          <w:tcPr>
            <w:tcW w:w="1276" w:type="dxa"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 xml:space="preserve">Практика </w:t>
            </w:r>
          </w:p>
        </w:tc>
        <w:tc>
          <w:tcPr>
            <w:tcW w:w="5386" w:type="dxa"/>
            <w:vMerge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2693" w:type="dxa"/>
            <w:vMerge/>
          </w:tcPr>
          <w:p w:rsidR="00FE47EC" w:rsidRPr="00EC75F7" w:rsidRDefault="00FE47EC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8A610F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1-2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Круг твоих интересов. Хобби, увлечения.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Определять цели учебной</w:t>
            </w:r>
          </w:p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деятельности с помощью учителя и самостоятельно, искать средства её осущест</w:t>
            </w:r>
            <w:r w:rsidRPr="001F12AF">
              <w:rPr>
                <w:color w:val="000000"/>
                <w:sz w:val="22"/>
                <w:szCs w:val="22"/>
              </w:rPr>
              <w:softHyphen/>
              <w:t>вления.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3-4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Выбор темы проекта. Знакомство с понятиями «словарь», «проект», «тема».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5-6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Знакомство с понятием «формулировка». Работа со словарём.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7-8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Выбор помощников в работе над проектом.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9-10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Этапы работы над проектом. Знакомство с понятием «этап».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11-12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 xml:space="preserve">Актуальность темы проекта. 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lastRenderedPageBreak/>
              <w:t>13-14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Проблема. Решение проблемы.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15-16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Выработка гипотезы – предположения.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17-22</w:t>
            </w:r>
          </w:p>
        </w:tc>
        <w:tc>
          <w:tcPr>
            <w:tcW w:w="2993" w:type="dxa"/>
          </w:tcPr>
          <w:p w:rsidR="003502A9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Цель проекта.</w:t>
            </w:r>
          </w:p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>
              <w:rPr>
                <w:lang w:eastAsia="en-US"/>
              </w:rPr>
              <w:t>Задачи проекта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23-24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Сбор информации о проекте.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25-26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Знакомство с интересными людьми, интервью.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27-28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Обработка информации. Отбор информации.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29-30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Что такое продукт проекта?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31-32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Играем в учёных. Это интересно. Тест.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 xml:space="preserve">мы действий при решении учебных задач. Предлагать разные </w:t>
            </w:r>
            <w:r w:rsidRPr="001F12AF">
              <w:rPr>
                <w:color w:val="000000"/>
                <w:sz w:val="22"/>
                <w:szCs w:val="22"/>
              </w:rPr>
              <w:lastRenderedPageBreak/>
              <w:t>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lastRenderedPageBreak/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lastRenderedPageBreak/>
              <w:t>33-34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Отбор информации для мини-сообщения.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35-36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Творческая работа. Презентация.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37-38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Значимость компьютера в создании проектов, презентаций.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39-42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Первые шаги в составлении презентации. Заголовок слайда.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43-46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Первые шаги составления презентации. Значение кнопок на клавиатуре.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47-50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Совмещение текста выступления с показом презентации.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51-52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Подготовка ответов на предполагаемые вопросы из зала. Тест.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53-56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Изготовление визитки.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lastRenderedPageBreak/>
              <w:t>57-58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Самоанализ.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59-60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Играем в учёных. Это интересно.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61-62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Различ</w:t>
            </w:r>
            <w:r>
              <w:rPr>
                <w:lang w:eastAsia="en-US"/>
              </w:rPr>
              <w:t>ные конкурсы проектно-исследова</w:t>
            </w:r>
            <w:r w:rsidRPr="008A610F">
              <w:rPr>
                <w:lang w:eastAsia="en-US"/>
              </w:rPr>
              <w:t>тельской деятельности.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63-64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Памятка жюри конкурса.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65-66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Пробное выступление пред незнакомой аудиторией.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FE47EC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 w:rsidRPr="00EC75F7">
              <w:t>67-68</w:t>
            </w:r>
          </w:p>
        </w:tc>
        <w:tc>
          <w:tcPr>
            <w:tcW w:w="2993" w:type="dxa"/>
          </w:tcPr>
          <w:p w:rsidR="003502A9" w:rsidRPr="008A610F" w:rsidRDefault="003502A9" w:rsidP="003027F1">
            <w:pPr>
              <w:tabs>
                <w:tab w:val="num" w:pos="426"/>
              </w:tabs>
              <w:rPr>
                <w:lang w:eastAsia="en-US"/>
              </w:rPr>
            </w:pPr>
            <w:r w:rsidRPr="008A610F">
              <w:rPr>
                <w:lang w:eastAsia="en-US"/>
              </w:rPr>
              <w:t>Самоанализ. Рефлексия после выступления.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</w:tbl>
    <w:p w:rsidR="008A610F" w:rsidRDefault="008A610F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00E61" w:rsidRDefault="00B00E6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  <w:r w:rsidRPr="00EC75F7">
        <w:rPr>
          <w:rFonts w:cs="Tahoma"/>
          <w:b/>
          <w:bCs/>
          <w:sz w:val="28"/>
          <w:szCs w:val="28"/>
        </w:rPr>
        <w:t>Учебно-тематическое планирование</w:t>
      </w:r>
    </w:p>
    <w:p w:rsidR="00B00E61" w:rsidRDefault="00B00E6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>3 класс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"/>
        <w:gridCol w:w="3018"/>
        <w:gridCol w:w="845"/>
        <w:gridCol w:w="990"/>
        <w:gridCol w:w="1263"/>
        <w:gridCol w:w="4938"/>
        <w:gridCol w:w="2541"/>
      </w:tblGrid>
      <w:tr w:rsidR="003502A9" w:rsidRPr="00EC75F7" w:rsidTr="003502A9">
        <w:trPr>
          <w:trHeight w:val="138"/>
        </w:trPr>
        <w:tc>
          <w:tcPr>
            <w:tcW w:w="837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№</w:t>
            </w:r>
          </w:p>
        </w:tc>
        <w:tc>
          <w:tcPr>
            <w:tcW w:w="2990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Содержание блока, раздела</w:t>
            </w:r>
          </w:p>
        </w:tc>
        <w:tc>
          <w:tcPr>
            <w:tcW w:w="851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Формы работы</w:t>
            </w:r>
          </w:p>
        </w:tc>
        <w:tc>
          <w:tcPr>
            <w:tcW w:w="5386" w:type="dxa"/>
            <w:vMerge w:val="restart"/>
          </w:tcPr>
          <w:p w:rsidR="003502A9" w:rsidRPr="00EC75F7" w:rsidRDefault="003502A9" w:rsidP="003502A9">
            <w:pPr>
              <w:spacing w:before="2"/>
              <w:ind w:right="2"/>
              <w:jc w:val="center"/>
              <w:rPr>
                <w:color w:val="000000"/>
                <w:spacing w:val="-2"/>
              </w:rPr>
            </w:pPr>
            <w:r w:rsidRPr="003502A9">
              <w:t>Универсальные учебные действия</w:t>
            </w:r>
          </w:p>
        </w:tc>
        <w:tc>
          <w:tcPr>
            <w:tcW w:w="2693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Формы диагностики уровня знаний, умений, навыков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2990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851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992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Лекции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 xml:space="preserve">Практика </w:t>
            </w:r>
          </w:p>
        </w:tc>
        <w:tc>
          <w:tcPr>
            <w:tcW w:w="5386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2693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tabs>
                <w:tab w:val="center" w:pos="4677"/>
              </w:tabs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lastRenderedPageBreak/>
              <w:t>1-2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Круг твоих интересов. Хобби. Увлечения. Этапы работы над проектом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Определять цели учебной</w:t>
            </w:r>
          </w:p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деятельности с помощью учителя и самостоятельно, искать средства её осущест</w:t>
            </w:r>
            <w:r w:rsidRPr="001F12AF">
              <w:rPr>
                <w:color w:val="000000"/>
                <w:sz w:val="22"/>
                <w:szCs w:val="22"/>
              </w:rPr>
              <w:softHyphen/>
              <w:t>вления.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 w:rsidRPr="00EC75F7">
              <w:t>3-4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Выбор темы твоего проекта. Подбор материала для проекта. Проблема. Решение проблемы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 w:rsidRPr="00EC75F7">
              <w:t>5-6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Выбор темы твоего исследования. Предположение. Гипотеза. Решение задачи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 w:rsidRPr="00EC75F7">
              <w:t>7-8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Цель проекта. Задачи. Выбор помощников для работы над проектом. Сбор информации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9-12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Требования к паспорту проекта. Составление паспорта проекта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13-16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Требования к составлению анкет для проекта. Анкетирование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502A9">
            <w:pPr>
              <w:jc w:val="center"/>
            </w:pPr>
            <w:r w:rsidRPr="00EC75F7">
              <w:t>17-18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>Памятки. Составление памяток по теме проекта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502A9">
            <w:pPr>
              <w:jc w:val="center"/>
            </w:pPr>
            <w:r>
              <w:t>19-20</w:t>
            </w:r>
          </w:p>
        </w:tc>
        <w:tc>
          <w:tcPr>
            <w:tcW w:w="2990" w:type="dxa"/>
          </w:tcPr>
          <w:p w:rsidR="003502A9" w:rsidRPr="008D32D6" w:rsidRDefault="003502A9" w:rsidP="003502A9">
            <w:pPr>
              <w:rPr>
                <w:lang w:eastAsia="en-US"/>
              </w:rPr>
            </w:pPr>
            <w:r w:rsidRPr="008D32D6">
              <w:rPr>
                <w:lang w:eastAsia="en-US"/>
              </w:rPr>
              <w:t xml:space="preserve">Постер. Требования к созданию постера. Условия размещения </w:t>
            </w:r>
            <w:r w:rsidRPr="008D32D6">
              <w:rPr>
                <w:lang w:eastAsia="en-US"/>
              </w:rPr>
              <w:lastRenderedPageBreak/>
              <w:t>материала на постере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lastRenderedPageBreak/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 xml:space="preserve">логии, использовать </w:t>
            </w:r>
            <w:r w:rsidRPr="001F12AF">
              <w:rPr>
                <w:color w:val="000000"/>
                <w:sz w:val="22"/>
                <w:szCs w:val="22"/>
              </w:rPr>
              <w:lastRenderedPageBreak/>
              <w:t>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lastRenderedPageBreak/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lastRenderedPageBreak/>
              <w:t>21-24</w:t>
            </w:r>
          </w:p>
        </w:tc>
        <w:tc>
          <w:tcPr>
            <w:tcW w:w="2990" w:type="dxa"/>
          </w:tcPr>
          <w:p w:rsidR="003502A9" w:rsidRPr="00DE33C1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Практическая работа. Создание мини-постера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25-30</w:t>
            </w:r>
          </w:p>
        </w:tc>
        <w:tc>
          <w:tcPr>
            <w:tcW w:w="2990" w:type="dxa"/>
          </w:tcPr>
          <w:p w:rsidR="003502A9" w:rsidRPr="00DE33C1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Изучение и освоение возможностей программы МРР. Вставка фотографий, рисунков, фигур, диаграмм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6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3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31-34</w:t>
            </w:r>
          </w:p>
        </w:tc>
        <w:tc>
          <w:tcPr>
            <w:tcW w:w="2990" w:type="dxa"/>
          </w:tcPr>
          <w:p w:rsidR="003502A9" w:rsidRPr="00DE33C1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Программа МРР. Анимация. Настройка анимации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35-38</w:t>
            </w:r>
          </w:p>
        </w:tc>
        <w:tc>
          <w:tcPr>
            <w:tcW w:w="2990" w:type="dxa"/>
          </w:tcPr>
          <w:p w:rsidR="003502A9" w:rsidRPr="00DE33C1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Программа МРР. Дизайн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39-42</w:t>
            </w:r>
          </w:p>
        </w:tc>
        <w:tc>
          <w:tcPr>
            <w:tcW w:w="2990" w:type="dxa"/>
          </w:tcPr>
          <w:p w:rsidR="003502A9" w:rsidRPr="00DE33C1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Фотографии на слайдах. Работа с фотографиями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43-46</w:t>
            </w:r>
          </w:p>
        </w:tc>
        <w:tc>
          <w:tcPr>
            <w:tcW w:w="2990" w:type="dxa"/>
          </w:tcPr>
          <w:p w:rsidR="003502A9" w:rsidRPr="007817F2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Требования к компьютерной презентации</w:t>
            </w:r>
            <w:r>
              <w:rPr>
                <w:sz w:val="28"/>
                <w:szCs w:val="28"/>
                <w:lang w:val="en-US" w:eastAsia="en-US"/>
              </w:rPr>
              <w:t>PowerPoint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47-50</w:t>
            </w:r>
          </w:p>
        </w:tc>
        <w:tc>
          <w:tcPr>
            <w:tcW w:w="2990" w:type="dxa"/>
          </w:tcPr>
          <w:p w:rsidR="003502A9" w:rsidRPr="00DE33C1" w:rsidRDefault="003502A9" w:rsidP="003502A9">
            <w:pPr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Закрепление полученных умений и навыков в работе с программой МРР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 xml:space="preserve">дения, проводить аналогии, использовать обобщенные </w:t>
            </w:r>
            <w:r w:rsidRPr="001F12AF">
              <w:rPr>
                <w:color w:val="000000"/>
                <w:sz w:val="22"/>
                <w:szCs w:val="22"/>
              </w:rPr>
              <w:lastRenderedPageBreak/>
              <w:t>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lastRenderedPageBreak/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lastRenderedPageBreak/>
              <w:t>51-56</w:t>
            </w:r>
          </w:p>
        </w:tc>
        <w:tc>
          <w:tcPr>
            <w:tcW w:w="2990" w:type="dxa"/>
          </w:tcPr>
          <w:p w:rsidR="003502A9" w:rsidRPr="007817F2" w:rsidRDefault="003502A9" w:rsidP="003502A9">
            <w:pPr>
              <w:rPr>
                <w:lang w:eastAsia="en-US"/>
              </w:rPr>
            </w:pPr>
            <w:r w:rsidRPr="007817F2">
              <w:rPr>
                <w:lang w:eastAsia="en-US"/>
              </w:rPr>
              <w:t>Практическое занятие. Составление первой презентации по заданному тексту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6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3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57-60</w:t>
            </w:r>
          </w:p>
        </w:tc>
        <w:tc>
          <w:tcPr>
            <w:tcW w:w="2990" w:type="dxa"/>
          </w:tcPr>
          <w:p w:rsidR="003502A9" w:rsidRPr="007817F2" w:rsidRDefault="003502A9" w:rsidP="003502A9">
            <w:pPr>
              <w:rPr>
                <w:lang w:eastAsia="en-US"/>
              </w:rPr>
            </w:pPr>
            <w:r w:rsidRPr="007817F2">
              <w:rPr>
                <w:lang w:eastAsia="en-US"/>
              </w:rPr>
              <w:t>Подготовка проектной документации  к выступлению на конкурсе. Обработка информации. Интервью. Визитка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61-62</w:t>
            </w:r>
          </w:p>
        </w:tc>
        <w:tc>
          <w:tcPr>
            <w:tcW w:w="2990" w:type="dxa"/>
          </w:tcPr>
          <w:p w:rsidR="003502A9" w:rsidRPr="001364B4" w:rsidRDefault="003502A9" w:rsidP="001364B4">
            <w:pPr>
              <w:rPr>
                <w:lang w:eastAsia="en-US"/>
              </w:rPr>
            </w:pPr>
            <w:r w:rsidRPr="001364B4">
              <w:rPr>
                <w:lang w:eastAsia="en-US"/>
              </w:rPr>
              <w:t>Тесты.Тестирование. Самоанализ. Рефлексия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63-64</w:t>
            </w:r>
          </w:p>
        </w:tc>
        <w:tc>
          <w:tcPr>
            <w:tcW w:w="2990" w:type="dxa"/>
          </w:tcPr>
          <w:p w:rsidR="003502A9" w:rsidRPr="001364B4" w:rsidRDefault="003502A9" w:rsidP="003502A9">
            <w:pPr>
              <w:rPr>
                <w:lang w:eastAsia="en-US"/>
              </w:rPr>
            </w:pPr>
            <w:r w:rsidRPr="001364B4">
              <w:rPr>
                <w:lang w:eastAsia="en-US"/>
              </w:rPr>
              <w:t>Твои впечатления от работы над проектом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65-66</w:t>
            </w:r>
          </w:p>
        </w:tc>
        <w:tc>
          <w:tcPr>
            <w:tcW w:w="2990" w:type="dxa"/>
          </w:tcPr>
          <w:p w:rsidR="003502A9" w:rsidRPr="001364B4" w:rsidRDefault="003502A9" w:rsidP="003502A9">
            <w:pPr>
              <w:rPr>
                <w:lang w:eastAsia="en-US"/>
              </w:rPr>
            </w:pPr>
            <w:r w:rsidRPr="001364B4">
              <w:rPr>
                <w:lang w:eastAsia="en-US"/>
              </w:rPr>
              <w:t>Пожелания будущим проектантам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7" w:type="dxa"/>
          </w:tcPr>
          <w:p w:rsidR="003502A9" w:rsidRPr="00EC75F7" w:rsidRDefault="003502A9" w:rsidP="003027F1">
            <w:pPr>
              <w:jc w:val="center"/>
            </w:pPr>
            <w:r>
              <w:t>67-68</w:t>
            </w:r>
          </w:p>
        </w:tc>
        <w:tc>
          <w:tcPr>
            <w:tcW w:w="2990" w:type="dxa"/>
          </w:tcPr>
          <w:p w:rsidR="003502A9" w:rsidRPr="001364B4" w:rsidRDefault="003502A9" w:rsidP="003502A9">
            <w:pPr>
              <w:rPr>
                <w:lang w:eastAsia="en-US"/>
              </w:rPr>
            </w:pPr>
            <w:r w:rsidRPr="001364B4">
              <w:rPr>
                <w:lang w:eastAsia="en-US"/>
              </w:rPr>
              <w:t>Советы на лето от Мудрого Дельфина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 w:rsidRPr="00EC75F7">
              <w:t>1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</w:tbl>
    <w:p w:rsidR="003502A9" w:rsidRDefault="003502A9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17608A" w:rsidRDefault="0017608A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17608A" w:rsidRDefault="0017608A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</w:p>
    <w:p w:rsidR="00B00E61" w:rsidRDefault="00B00E61" w:rsidP="00B00E61">
      <w:pPr>
        <w:shd w:val="clear" w:color="auto" w:fill="FFFFFF"/>
        <w:spacing w:after="150"/>
        <w:jc w:val="center"/>
        <w:rPr>
          <w:rFonts w:cs="Tahoma"/>
          <w:b/>
          <w:bCs/>
          <w:sz w:val="28"/>
          <w:szCs w:val="28"/>
        </w:rPr>
      </w:pPr>
      <w:r w:rsidRPr="00EC75F7">
        <w:rPr>
          <w:rFonts w:cs="Tahoma"/>
          <w:b/>
          <w:bCs/>
          <w:sz w:val="28"/>
          <w:szCs w:val="28"/>
        </w:rPr>
        <w:t>Учебно-тематическое планирование</w:t>
      </w:r>
    </w:p>
    <w:p w:rsidR="00B00E61" w:rsidRDefault="00B00E61" w:rsidP="00B00E61">
      <w:pPr>
        <w:shd w:val="clear" w:color="auto" w:fill="FFFFFF"/>
        <w:spacing w:after="150"/>
        <w:jc w:val="center"/>
      </w:pPr>
      <w:r>
        <w:rPr>
          <w:rFonts w:cs="Tahoma"/>
          <w:b/>
          <w:bCs/>
          <w:sz w:val="28"/>
          <w:szCs w:val="28"/>
        </w:rPr>
        <w:lastRenderedPageBreak/>
        <w:t>4 класс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2936"/>
        <w:gridCol w:w="845"/>
        <w:gridCol w:w="990"/>
        <w:gridCol w:w="1265"/>
        <w:gridCol w:w="4995"/>
        <w:gridCol w:w="2561"/>
      </w:tblGrid>
      <w:tr w:rsidR="003502A9" w:rsidRPr="00EC75F7" w:rsidTr="003502A9">
        <w:trPr>
          <w:trHeight w:val="138"/>
        </w:trPr>
        <w:tc>
          <w:tcPr>
            <w:tcW w:w="834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№</w:t>
            </w:r>
          </w:p>
        </w:tc>
        <w:tc>
          <w:tcPr>
            <w:tcW w:w="2993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Содержание блока, раздела</w:t>
            </w:r>
          </w:p>
        </w:tc>
        <w:tc>
          <w:tcPr>
            <w:tcW w:w="851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Формы работы</w:t>
            </w:r>
          </w:p>
        </w:tc>
        <w:tc>
          <w:tcPr>
            <w:tcW w:w="5386" w:type="dxa"/>
            <w:vMerge w:val="restart"/>
          </w:tcPr>
          <w:p w:rsidR="003502A9" w:rsidRPr="00EC75F7" w:rsidRDefault="003502A9" w:rsidP="003502A9">
            <w:pPr>
              <w:spacing w:before="2"/>
              <w:ind w:right="2"/>
              <w:jc w:val="center"/>
              <w:rPr>
                <w:color w:val="000000"/>
                <w:spacing w:val="-2"/>
              </w:rPr>
            </w:pPr>
            <w:r w:rsidRPr="003502A9">
              <w:t>Универсальные учебные действия</w:t>
            </w:r>
          </w:p>
        </w:tc>
        <w:tc>
          <w:tcPr>
            <w:tcW w:w="2693" w:type="dxa"/>
            <w:vMerge w:val="restart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Формы диагностики уровня знаний, умений, навыков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2993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851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992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Лекции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 xml:space="preserve">Практика </w:t>
            </w:r>
          </w:p>
        </w:tc>
        <w:tc>
          <w:tcPr>
            <w:tcW w:w="5386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  <w:tc>
          <w:tcPr>
            <w:tcW w:w="2693" w:type="dxa"/>
            <w:vMerge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7112E7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1-4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Наблюдение и экспериментирование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Определять цели учебной</w:t>
            </w:r>
          </w:p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деятельности с помощью учителя и самостоятельно, искать средства её осущест</w:t>
            </w:r>
            <w:r w:rsidRPr="001F12AF">
              <w:rPr>
                <w:color w:val="000000"/>
                <w:sz w:val="22"/>
                <w:szCs w:val="22"/>
              </w:rPr>
              <w:softHyphen/>
              <w:t>вления.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5-8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Методы исследования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9-12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Наблюдение и наблюдательность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13-16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Совершенствование техники экспериментирования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17-20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Интуиция и создание гипотез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21-24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Правильное мышление и логика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25-28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 xml:space="preserve">Искусство делать </w:t>
            </w:r>
            <w:r w:rsidRPr="007112E7">
              <w:rPr>
                <w:rStyle w:val="c2"/>
              </w:rPr>
              <w:lastRenderedPageBreak/>
              <w:t>сообщения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lastRenderedPageBreak/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 xml:space="preserve">ния </w:t>
            </w:r>
            <w:r w:rsidRPr="001F12AF">
              <w:rPr>
                <w:color w:val="000000"/>
                <w:sz w:val="22"/>
                <w:szCs w:val="22"/>
              </w:rPr>
              <w:lastRenderedPageBreak/>
              <w:t>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lastRenderedPageBreak/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lastRenderedPageBreak/>
              <w:t>29-32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Искусство задавать вопросы и отвечать на них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33-36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Семинар «Как готовиться к защите»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37-40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Определение проблемы и выбор темы собственного исследования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41-45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Индивидуальная работа по планированию и проведению самостоятельных исследований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5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46-47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Коллективная игра-расследование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 w:rsidRPr="00EC75F7">
              <w:rPr>
                <w:rFonts w:cs="Tahoma"/>
                <w:bCs/>
              </w:rPr>
              <w:t>2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62EE4">
            <w:pPr>
              <w:jc w:val="center"/>
            </w:pPr>
            <w:r>
              <w:t>48-52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 xml:space="preserve">Индивидуальная консультационная работа по проведению </w:t>
            </w:r>
            <w:r w:rsidRPr="007112E7">
              <w:rPr>
                <w:rStyle w:val="c2"/>
              </w:rPr>
              <w:lastRenderedPageBreak/>
              <w:t>самостоятельных исследований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lastRenderedPageBreak/>
              <w:t>5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 Строить логические рассуждения, проводить ана</w:t>
            </w:r>
            <w:r w:rsidRPr="001F12AF">
              <w:rPr>
                <w:color w:val="000000"/>
                <w:sz w:val="22"/>
                <w:szCs w:val="22"/>
              </w:rPr>
              <w:softHyphen/>
              <w:t>логии, использовать обоб</w:t>
            </w:r>
            <w:r w:rsidRPr="001F12AF">
              <w:rPr>
                <w:color w:val="000000"/>
                <w:sz w:val="22"/>
                <w:szCs w:val="22"/>
              </w:rPr>
              <w:softHyphen/>
              <w:t>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lastRenderedPageBreak/>
              <w:t>53-56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Семинар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высказывание в устной речи, передавая со</w:t>
            </w:r>
            <w:r w:rsidRPr="001F12AF">
              <w:rPr>
                <w:color w:val="000000"/>
                <w:sz w:val="22"/>
                <w:szCs w:val="22"/>
              </w:rPr>
              <w:softHyphen/>
              <w:t>держание текста и соблюдая нормы построения текста. Осознавать способы и приё</w:t>
            </w:r>
            <w:r w:rsidRPr="001F12AF">
              <w:rPr>
                <w:color w:val="000000"/>
                <w:sz w:val="22"/>
                <w:szCs w:val="22"/>
              </w:rPr>
              <w:softHyphen/>
              <w:t>мы действий при решении учебных задач. Предлагать разные способы выполнения заданий.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57-60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Участие в защитах исследовательских работ и творческих проектов учащихся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4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Извлекать необходимую ин</w:t>
            </w:r>
            <w:r w:rsidRPr="001F12AF">
              <w:rPr>
                <w:color w:val="000000"/>
                <w:sz w:val="22"/>
                <w:szCs w:val="22"/>
              </w:rPr>
              <w:softHyphen/>
              <w:t>формацию из прослушанных текстов различных жанров; определять основную и вто</w:t>
            </w:r>
            <w:r w:rsidRPr="001F12AF">
              <w:rPr>
                <w:color w:val="000000"/>
                <w:sz w:val="22"/>
                <w:szCs w:val="22"/>
              </w:rPr>
              <w:softHyphen/>
              <w:t>ростепенную информацию. Строить логические рассуж</w:t>
            </w:r>
            <w:r w:rsidRPr="001F12AF">
              <w:rPr>
                <w:color w:val="000000"/>
                <w:sz w:val="22"/>
                <w:szCs w:val="22"/>
              </w:rPr>
              <w:softHyphen/>
              <w:t>дения, проводить аналогии, использовать обобщенные способы действий.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61-64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Подготовка собственных работ к защите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4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Воспринимать учебное зада</w:t>
            </w:r>
            <w:r w:rsidRPr="001F12AF">
              <w:rPr>
                <w:color w:val="000000"/>
                <w:sz w:val="22"/>
                <w:szCs w:val="22"/>
              </w:rPr>
              <w:softHyphen/>
              <w:t>ние, выбирать последова</w:t>
            </w:r>
            <w:r w:rsidRPr="001F12AF">
              <w:rPr>
                <w:color w:val="000000"/>
                <w:sz w:val="22"/>
                <w:szCs w:val="22"/>
              </w:rPr>
              <w:softHyphen/>
              <w:t>тельность действий, оцени</w:t>
            </w:r>
            <w:r w:rsidRPr="001F12AF">
              <w:rPr>
                <w:color w:val="000000"/>
                <w:sz w:val="22"/>
                <w:szCs w:val="22"/>
              </w:rPr>
              <w:softHyphen/>
              <w:t>вать ход и результат выпол</w:t>
            </w:r>
            <w:r w:rsidRPr="001F12AF">
              <w:rPr>
                <w:color w:val="000000"/>
                <w:sz w:val="22"/>
                <w:szCs w:val="22"/>
              </w:rPr>
              <w:softHyphen/>
              <w:t>нения.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  <w:tr w:rsidR="003502A9" w:rsidRPr="00EC75F7" w:rsidTr="003502A9">
        <w:trPr>
          <w:trHeight w:val="138"/>
        </w:trPr>
        <w:tc>
          <w:tcPr>
            <w:tcW w:w="834" w:type="dxa"/>
          </w:tcPr>
          <w:p w:rsidR="003502A9" w:rsidRPr="00EC75F7" w:rsidRDefault="003502A9" w:rsidP="003027F1">
            <w:pPr>
              <w:jc w:val="center"/>
            </w:pPr>
            <w:r>
              <w:t>65-68</w:t>
            </w:r>
          </w:p>
        </w:tc>
        <w:tc>
          <w:tcPr>
            <w:tcW w:w="2993" w:type="dxa"/>
            <w:vAlign w:val="center"/>
          </w:tcPr>
          <w:p w:rsidR="003502A9" w:rsidRPr="007112E7" w:rsidRDefault="003502A9" w:rsidP="003027F1">
            <w:pPr>
              <w:pStyle w:val="c0"/>
              <w:spacing w:line="360" w:lineRule="auto"/>
            </w:pPr>
            <w:r w:rsidRPr="007112E7">
              <w:rPr>
                <w:rStyle w:val="c2"/>
              </w:rPr>
              <w:t>Собственная защита исследовательских работ и творческих проектов</w:t>
            </w:r>
          </w:p>
        </w:tc>
        <w:tc>
          <w:tcPr>
            <w:tcW w:w="851" w:type="dxa"/>
          </w:tcPr>
          <w:p w:rsidR="003502A9" w:rsidRPr="00EC75F7" w:rsidRDefault="003502A9" w:rsidP="003027F1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</w:t>
            </w:r>
          </w:p>
        </w:tc>
        <w:tc>
          <w:tcPr>
            <w:tcW w:w="992" w:type="dxa"/>
          </w:tcPr>
          <w:p w:rsidR="003502A9" w:rsidRPr="00EC75F7" w:rsidRDefault="003502A9" w:rsidP="003027F1">
            <w:pPr>
              <w:jc w:val="center"/>
            </w:pPr>
          </w:p>
        </w:tc>
        <w:tc>
          <w:tcPr>
            <w:tcW w:w="1276" w:type="dxa"/>
          </w:tcPr>
          <w:p w:rsidR="003502A9" w:rsidRPr="00EC75F7" w:rsidRDefault="003502A9" w:rsidP="003027F1">
            <w:pPr>
              <w:jc w:val="center"/>
            </w:pPr>
            <w:r>
              <w:t>4</w:t>
            </w:r>
          </w:p>
        </w:tc>
        <w:tc>
          <w:tcPr>
            <w:tcW w:w="5386" w:type="dxa"/>
          </w:tcPr>
          <w:p w:rsidR="003502A9" w:rsidRPr="001F12AF" w:rsidRDefault="003502A9" w:rsidP="003502A9">
            <w:pPr>
              <w:rPr>
                <w:sz w:val="22"/>
                <w:szCs w:val="22"/>
              </w:rPr>
            </w:pPr>
            <w:r w:rsidRPr="001F12AF">
              <w:rPr>
                <w:color w:val="000000"/>
                <w:sz w:val="22"/>
                <w:szCs w:val="22"/>
              </w:rPr>
              <w:t>Уметь осознанно и произ</w:t>
            </w:r>
            <w:r w:rsidRPr="001F12AF">
              <w:rPr>
                <w:color w:val="000000"/>
                <w:sz w:val="22"/>
                <w:szCs w:val="22"/>
              </w:rPr>
              <w:softHyphen/>
              <w:t>вольно строить речевое вы</w:t>
            </w:r>
            <w:r w:rsidRPr="001F12AF">
              <w:rPr>
                <w:color w:val="000000"/>
                <w:sz w:val="22"/>
                <w:szCs w:val="22"/>
              </w:rPr>
              <w:softHyphen/>
              <w:t>сказывание в устной речи, передавая содержание текста и соблюдая нормы построе</w:t>
            </w:r>
            <w:r w:rsidRPr="001F12AF">
              <w:rPr>
                <w:color w:val="000000"/>
                <w:sz w:val="22"/>
                <w:szCs w:val="22"/>
              </w:rPr>
              <w:softHyphen/>
              <w:t>ния текста.</w:t>
            </w:r>
          </w:p>
        </w:tc>
        <w:tc>
          <w:tcPr>
            <w:tcW w:w="2693" w:type="dxa"/>
          </w:tcPr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Викторина</w:t>
            </w:r>
          </w:p>
          <w:p w:rsidR="003502A9" w:rsidRPr="00EC75F7" w:rsidRDefault="003502A9" w:rsidP="003027F1">
            <w:pPr>
              <w:spacing w:before="2"/>
              <w:ind w:right="2"/>
              <w:rPr>
                <w:color w:val="000000"/>
                <w:spacing w:val="-2"/>
              </w:rPr>
            </w:pPr>
            <w:r w:rsidRPr="00EC75F7">
              <w:rPr>
                <w:color w:val="000000"/>
                <w:spacing w:val="-2"/>
              </w:rPr>
              <w:t>кроссворд</w:t>
            </w:r>
            <w:r>
              <w:rPr>
                <w:color w:val="000000"/>
                <w:spacing w:val="-2"/>
              </w:rPr>
              <w:t xml:space="preserve"> проекты</w:t>
            </w:r>
          </w:p>
        </w:tc>
      </w:tr>
    </w:tbl>
    <w:p w:rsidR="00661F24" w:rsidRDefault="00661F24" w:rsidP="00661F24">
      <w:pPr>
        <w:shd w:val="clear" w:color="auto" w:fill="FFFFFF"/>
        <w:jc w:val="center"/>
        <w:outlineLvl w:val="0"/>
        <w:rPr>
          <w:b/>
          <w:bCs/>
          <w:color w:val="444444"/>
          <w:kern w:val="36"/>
          <w:sz w:val="32"/>
        </w:rPr>
      </w:pPr>
    </w:p>
    <w:p w:rsidR="0057693A" w:rsidRDefault="00661F24" w:rsidP="0057693A">
      <w:pPr>
        <w:spacing w:before="100" w:beforeAutospacing="1"/>
        <w:ind w:left="708" w:firstLine="1"/>
        <w:rPr>
          <w:bCs/>
          <w:i/>
          <w:iCs/>
          <w:u w:val="single"/>
        </w:rPr>
      </w:pPr>
      <w:r>
        <w:rPr>
          <w:b/>
          <w:bCs/>
          <w:color w:val="444444"/>
          <w:kern w:val="36"/>
          <w:sz w:val="32"/>
        </w:rPr>
        <w:t>О</w:t>
      </w:r>
      <w:r w:rsidRPr="00661F24">
        <w:rPr>
          <w:b/>
          <w:bCs/>
          <w:color w:val="444444"/>
          <w:kern w:val="36"/>
          <w:sz w:val="32"/>
        </w:rPr>
        <w:t>писание учебно-методического и материально-технического обеспечения образовательного процесса</w:t>
      </w:r>
    </w:p>
    <w:p w:rsidR="0057693A" w:rsidRPr="0057693A" w:rsidRDefault="0057693A" w:rsidP="00D4274A">
      <w:pPr>
        <w:pStyle w:val="a4"/>
        <w:numPr>
          <w:ilvl w:val="0"/>
          <w:numId w:val="15"/>
        </w:numPr>
        <w:spacing w:before="100" w:beforeAutospacing="1"/>
        <w:ind w:left="993"/>
        <w:rPr>
          <w:b/>
          <w:bCs/>
          <w:iCs/>
        </w:rPr>
      </w:pPr>
      <w:r w:rsidRPr="0057693A">
        <w:rPr>
          <w:b/>
          <w:bCs/>
          <w:iCs/>
        </w:rPr>
        <w:t>Книгопечатная продукция</w:t>
      </w:r>
    </w:p>
    <w:p w:rsidR="0057693A" w:rsidRPr="0057693A" w:rsidRDefault="0057693A" w:rsidP="0057693A">
      <w:pPr>
        <w:pStyle w:val="a4"/>
        <w:spacing w:before="100" w:beforeAutospacing="1"/>
        <w:ind w:left="1069"/>
        <w:rPr>
          <w:b/>
          <w:bCs/>
          <w:iCs/>
        </w:rPr>
      </w:pPr>
    </w:p>
    <w:p w:rsidR="0057693A" w:rsidRPr="0057693A" w:rsidRDefault="0057693A" w:rsidP="0057693A">
      <w:pPr>
        <w:pStyle w:val="a3"/>
        <w:ind w:firstLine="709"/>
        <w:rPr>
          <w:b/>
          <w:i/>
          <w:u w:val="single"/>
        </w:rPr>
      </w:pPr>
      <w:r w:rsidRPr="0057693A">
        <w:rPr>
          <w:b/>
          <w:i/>
          <w:u w:val="single"/>
        </w:rPr>
        <w:t>Для обучающихся:</w:t>
      </w:r>
    </w:p>
    <w:p w:rsidR="0057693A" w:rsidRDefault="0057693A" w:rsidP="0057693A">
      <w:pPr>
        <w:pStyle w:val="a3"/>
        <w:ind w:left="709"/>
      </w:pPr>
      <w:r w:rsidRPr="00BF4605">
        <w:t>Р. Ф. Сизова, Р. Ф. Селимова «Учусь создавать проект»: Рабочие тетради  для  2 класса.  – М.: Издательство РОСТ, 2012. – 119 с. /Юным умникам и умницам. Исследуем, доказываем, проектируем, создаём/</w:t>
      </w:r>
    </w:p>
    <w:p w:rsidR="00D4274A" w:rsidRDefault="00D4274A" w:rsidP="0057693A">
      <w:pPr>
        <w:pStyle w:val="a3"/>
        <w:ind w:left="709"/>
      </w:pPr>
    </w:p>
    <w:p w:rsidR="0057693A" w:rsidRPr="0057693A" w:rsidRDefault="0057693A" w:rsidP="0057693A">
      <w:pPr>
        <w:pStyle w:val="a3"/>
        <w:ind w:firstLine="709"/>
        <w:rPr>
          <w:b/>
          <w:i/>
          <w:u w:val="single"/>
        </w:rPr>
      </w:pPr>
      <w:r w:rsidRPr="0057693A">
        <w:rPr>
          <w:b/>
          <w:i/>
          <w:u w:val="single"/>
        </w:rPr>
        <w:t>Дополнительная литература для обучающихся:</w:t>
      </w:r>
    </w:p>
    <w:p w:rsidR="0057693A" w:rsidRPr="00BF4605" w:rsidRDefault="0057693A" w:rsidP="0057693A">
      <w:pPr>
        <w:pStyle w:val="a3"/>
        <w:ind w:left="709"/>
      </w:pPr>
      <w:r>
        <w:t>1.  </w:t>
      </w:r>
      <w:r w:rsidRPr="00BF4605">
        <w:t xml:space="preserve">Большая Детская энциклопедия. Русский язык. Учебное пособие: «Бизнессофт» / «Хорошая погода», 2007.- 159с. </w:t>
      </w:r>
    </w:p>
    <w:p w:rsidR="0057693A" w:rsidRDefault="0057693A" w:rsidP="0057693A">
      <w:pPr>
        <w:pStyle w:val="a3"/>
        <w:ind w:left="709"/>
      </w:pPr>
      <w:r>
        <w:t>2.  </w:t>
      </w:r>
      <w:r w:rsidRPr="00BF4605">
        <w:t xml:space="preserve">Детская энциклопедия Кирилла и Мефодия. 2010/ 2010 / RUS / PC </w:t>
      </w:r>
    </w:p>
    <w:p w:rsidR="0017608A" w:rsidRDefault="0017608A" w:rsidP="0057693A">
      <w:pPr>
        <w:pStyle w:val="a3"/>
        <w:ind w:left="709"/>
      </w:pPr>
    </w:p>
    <w:p w:rsidR="00D4274A" w:rsidRPr="00BF4605" w:rsidRDefault="00D4274A" w:rsidP="0057693A">
      <w:pPr>
        <w:pStyle w:val="a3"/>
        <w:ind w:left="709"/>
      </w:pPr>
    </w:p>
    <w:p w:rsidR="0057693A" w:rsidRPr="0057693A" w:rsidRDefault="0057693A" w:rsidP="0057693A">
      <w:pPr>
        <w:pStyle w:val="a3"/>
        <w:ind w:firstLine="709"/>
        <w:rPr>
          <w:b/>
          <w:i/>
          <w:u w:val="single"/>
        </w:rPr>
      </w:pPr>
      <w:r w:rsidRPr="0057693A">
        <w:rPr>
          <w:b/>
          <w:i/>
          <w:iCs/>
          <w:u w:val="single"/>
        </w:rPr>
        <w:t>Для учителя</w:t>
      </w:r>
      <w:r w:rsidRPr="0057693A">
        <w:rPr>
          <w:b/>
          <w:i/>
          <w:u w:val="single"/>
        </w:rPr>
        <w:t xml:space="preserve">: </w:t>
      </w:r>
    </w:p>
    <w:p w:rsidR="0057693A" w:rsidRDefault="0057693A" w:rsidP="0057693A">
      <w:pPr>
        <w:pStyle w:val="a3"/>
        <w:ind w:left="709"/>
      </w:pPr>
      <w:r w:rsidRPr="00BF4605">
        <w:t>Р. Ф. Сизова, Р. Ф. Селимова «Учусь создавать проект»: Методическое пособие для  2 класса.  – М.: Издательство РОСТ, 2012. – 119 с. /Юным умникам и умницам. Исследуем, доказываем, проектируем, создаём/</w:t>
      </w:r>
    </w:p>
    <w:p w:rsidR="00D4274A" w:rsidRDefault="00D4274A" w:rsidP="0057693A">
      <w:pPr>
        <w:pStyle w:val="a3"/>
        <w:ind w:left="709"/>
      </w:pPr>
    </w:p>
    <w:p w:rsidR="0057693A" w:rsidRPr="00D4274A" w:rsidRDefault="0057693A" w:rsidP="0057693A">
      <w:pPr>
        <w:pStyle w:val="a3"/>
        <w:ind w:firstLine="709"/>
        <w:rPr>
          <w:b/>
          <w:i/>
          <w:u w:val="single"/>
        </w:rPr>
      </w:pPr>
      <w:r w:rsidRPr="00D4274A">
        <w:rPr>
          <w:b/>
          <w:i/>
          <w:u w:val="single"/>
        </w:rPr>
        <w:t xml:space="preserve">Рекомендуемая  литература для учителя: </w:t>
      </w:r>
    </w:p>
    <w:p w:rsidR="0057693A" w:rsidRPr="00BF4605" w:rsidRDefault="0057693A" w:rsidP="0057693A">
      <w:pPr>
        <w:pStyle w:val="a3"/>
        <w:numPr>
          <w:ilvl w:val="0"/>
          <w:numId w:val="12"/>
        </w:numPr>
        <w:ind w:left="709" w:firstLine="0"/>
      </w:pPr>
      <w:r w:rsidRPr="00BF4605">
        <w:t xml:space="preserve">Григорьев Д. В., Степанов П. В.. Стандарты второго поколения: Внеурочная деятельность школьников [Текст]: Методический конструктор. Москва: «Просвещение», 2010. – 321с. </w:t>
      </w:r>
    </w:p>
    <w:p w:rsidR="0057693A" w:rsidRPr="00BF4605" w:rsidRDefault="0057693A" w:rsidP="0057693A">
      <w:pPr>
        <w:pStyle w:val="a3"/>
        <w:ind w:firstLine="709"/>
      </w:pPr>
      <w:r>
        <w:t>2.  </w:t>
      </w:r>
      <w:r w:rsidRPr="00BF4605">
        <w:t>Зиновьева Е.Е. Проектная деятельность в начальной школе [Текст]: /Зиновьева Е.Е., 2010, - 5с.</w:t>
      </w:r>
    </w:p>
    <w:p w:rsidR="0057693A" w:rsidRPr="00BF4605" w:rsidRDefault="0057693A" w:rsidP="0057693A">
      <w:pPr>
        <w:pStyle w:val="a3"/>
        <w:ind w:left="709"/>
      </w:pPr>
      <w:r>
        <w:t xml:space="preserve">3.   </w:t>
      </w:r>
      <w:r w:rsidRPr="00BF4605">
        <w:t xml:space="preserve">Савенков А.И. Методика исследовательского обучения младших школьников [Текст]: / Савенков А.И – Самара: Учебная литература, 2008 – 119с.        </w:t>
      </w:r>
      <w:r w:rsidRPr="00BF4605">
        <w:rPr>
          <w:color w:val="231F20"/>
        </w:rPr>
        <w:t> </w:t>
      </w:r>
    </w:p>
    <w:p w:rsidR="0057693A" w:rsidRPr="00BF4605" w:rsidRDefault="0057693A" w:rsidP="0057693A">
      <w:pPr>
        <w:pStyle w:val="a3"/>
        <w:ind w:left="709"/>
      </w:pPr>
      <w:r>
        <w:t xml:space="preserve">4.   </w:t>
      </w:r>
      <w:r w:rsidRPr="00BF4605">
        <w:t xml:space="preserve">Как проектировать универсальные учебные действия в начальной школе. От действия к мысли: пособие для учителя/[А.Г. Асмолов, Г.В. Бурменская, И.А. Володарская и др.]; под ред. А.Г. Асмолова, 2-ое изд. – М.: Просвещение, 2100. – 152с. </w:t>
      </w:r>
    </w:p>
    <w:p w:rsidR="0057693A" w:rsidRDefault="0057693A" w:rsidP="0057693A">
      <w:pPr>
        <w:pStyle w:val="a3"/>
        <w:ind w:firstLine="709"/>
      </w:pPr>
      <w:r>
        <w:t xml:space="preserve">5.   </w:t>
      </w:r>
      <w:r w:rsidRPr="00BF4605">
        <w:t xml:space="preserve">Проектные технологии на уроках и во внеурочной деятельности. – М.: «Народное образование». - 2000, №7 </w:t>
      </w:r>
    </w:p>
    <w:p w:rsidR="00D4274A" w:rsidRPr="00BF4605" w:rsidRDefault="00D4274A" w:rsidP="0057693A">
      <w:pPr>
        <w:pStyle w:val="a3"/>
        <w:ind w:firstLine="709"/>
      </w:pPr>
    </w:p>
    <w:p w:rsidR="0057693A" w:rsidRPr="0057693A" w:rsidRDefault="0057693A" w:rsidP="00D4274A">
      <w:pPr>
        <w:pStyle w:val="a3"/>
        <w:numPr>
          <w:ilvl w:val="0"/>
          <w:numId w:val="15"/>
        </w:numPr>
        <w:ind w:left="993"/>
        <w:rPr>
          <w:b/>
          <w:i/>
          <w:u w:val="single"/>
        </w:rPr>
      </w:pPr>
      <w:r w:rsidRPr="0057693A">
        <w:rPr>
          <w:b/>
          <w:i/>
          <w:iCs/>
          <w:u w:val="single"/>
        </w:rPr>
        <w:t>Электронные образовательные ресурсы:</w:t>
      </w:r>
    </w:p>
    <w:p w:rsidR="0057693A" w:rsidRPr="00BF4605" w:rsidRDefault="0057693A" w:rsidP="0057693A">
      <w:pPr>
        <w:pStyle w:val="a3"/>
        <w:ind w:left="709"/>
      </w:pPr>
      <w:r>
        <w:t>1.  </w:t>
      </w:r>
      <w:r w:rsidRPr="00BF4605">
        <w:t xml:space="preserve">Большая детская энциклопедия (6-12 лет). [Электронный ресурс] </w:t>
      </w:r>
      <w:hyperlink r:id="rId6" w:history="1">
        <w:r w:rsidRPr="00D4274A">
          <w:rPr>
            <w:color w:val="8DB3E2" w:themeColor="text2" w:themeTint="66"/>
          </w:rPr>
          <w:t>http://all-ebooks.com/2009/05/01/bolshaja-detskaja-jenciklopedija-6-12.html</w:t>
        </w:r>
      </w:hyperlink>
      <w:r w:rsidRPr="00BF4605">
        <w:t xml:space="preserve">(09.03.11) </w:t>
      </w:r>
    </w:p>
    <w:p w:rsidR="0057693A" w:rsidRPr="00BF4605" w:rsidRDefault="0057693A" w:rsidP="0057693A">
      <w:pPr>
        <w:pStyle w:val="a3"/>
        <w:ind w:firstLine="709"/>
      </w:pPr>
      <w:r>
        <w:t>2.  </w:t>
      </w:r>
      <w:r w:rsidRPr="00BF4605">
        <w:t xml:space="preserve">Почему и потому. Детская энциклопедия. [Электронный ресурс] </w:t>
      </w:r>
      <w:hyperlink r:id="rId7" w:history="1">
        <w:r w:rsidRPr="00D4274A">
          <w:rPr>
            <w:color w:val="8DB3E2" w:themeColor="text2" w:themeTint="66"/>
          </w:rPr>
          <w:t>http://www.kodges.ru/dosug/page/147/</w:t>
        </w:r>
      </w:hyperlink>
      <w:r w:rsidRPr="00BF4605">
        <w:t xml:space="preserve">(09.03.11) </w:t>
      </w:r>
    </w:p>
    <w:p w:rsidR="0057693A" w:rsidRPr="00BF4605" w:rsidRDefault="0057693A" w:rsidP="0057693A">
      <w:pPr>
        <w:pStyle w:val="a3"/>
        <w:ind w:left="709"/>
      </w:pPr>
      <w:r>
        <w:t>3.  </w:t>
      </w:r>
      <w:r w:rsidRPr="00BF4605"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8" w:history="1">
        <w:r w:rsidRPr="00D4274A">
          <w:rPr>
            <w:color w:val="8DB3E2" w:themeColor="text2" w:themeTint="66"/>
          </w:rPr>
          <w:t>http://www.fsu-expert.ru/node/2696</w:t>
        </w:r>
      </w:hyperlink>
      <w:r w:rsidRPr="00BF4605">
        <w:t xml:space="preserve">(09.03.11) </w:t>
      </w:r>
    </w:p>
    <w:p w:rsidR="0057693A" w:rsidRDefault="0057693A" w:rsidP="0057693A">
      <w:pPr>
        <w:pStyle w:val="a3"/>
        <w:ind w:firstLine="709"/>
      </w:pPr>
      <w:r>
        <w:t>4.  </w:t>
      </w:r>
      <w:r w:rsidRPr="00BF4605">
        <w:t xml:space="preserve">«Внеурочная деятельность школьников» авторов Д.В.Григорьева, П.В. Степанова [Электронный ресурс] </w:t>
      </w:r>
      <w:hyperlink r:id="rId9" w:history="1">
        <w:r w:rsidRPr="00D4274A">
          <w:rPr>
            <w:color w:val="8DB3E2" w:themeColor="text2" w:themeTint="66"/>
          </w:rPr>
          <w:t>http://standart.edu.ru/</w:t>
        </w:r>
      </w:hyperlink>
      <w:r w:rsidRPr="00BF4605">
        <w:t xml:space="preserve">(09.03.11) </w:t>
      </w:r>
    </w:p>
    <w:p w:rsidR="00D4274A" w:rsidRPr="00BF4605" w:rsidRDefault="00D4274A" w:rsidP="0057693A">
      <w:pPr>
        <w:pStyle w:val="a3"/>
        <w:ind w:firstLine="709"/>
      </w:pPr>
    </w:p>
    <w:p w:rsidR="0057693A" w:rsidRPr="0057693A" w:rsidRDefault="0057693A" w:rsidP="00D4274A">
      <w:pPr>
        <w:pStyle w:val="a3"/>
        <w:numPr>
          <w:ilvl w:val="0"/>
          <w:numId w:val="15"/>
        </w:numPr>
        <w:ind w:left="851"/>
        <w:rPr>
          <w:b/>
          <w:i/>
          <w:u w:val="single"/>
        </w:rPr>
      </w:pPr>
      <w:r w:rsidRPr="0057693A">
        <w:rPr>
          <w:b/>
          <w:i/>
          <w:u w:val="single"/>
        </w:rPr>
        <w:t>Технические средства</w:t>
      </w:r>
      <w:r>
        <w:rPr>
          <w:b/>
          <w:i/>
          <w:u w:val="single"/>
        </w:rPr>
        <w:t>: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t>Классная доска с набором приспособлений для крепления таблиц, постеров и картинок.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t xml:space="preserve">Настенная доска  с набором приспособлений для крепления картинок. 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t>Компьютер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t>Мультимедийный проектор.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t>Интерактивная доска.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lastRenderedPageBreak/>
        <w:t>Видеофильмы, соответствующие тематике программы по развитию речи.</w:t>
      </w:r>
    </w:p>
    <w:p w:rsidR="0057693A" w:rsidRPr="00980C21" w:rsidRDefault="0057693A" w:rsidP="0057693A">
      <w:pPr>
        <w:pStyle w:val="a4"/>
        <w:numPr>
          <w:ilvl w:val="0"/>
          <w:numId w:val="13"/>
        </w:numPr>
        <w:suppressAutoHyphens/>
        <w:ind w:left="0" w:firstLine="709"/>
      </w:pPr>
      <w:r w:rsidRPr="00980C21">
        <w:t>Мультимедийные (цифровые) образовательные ресурсы, соответствующие тематике программы по развитию речи</w:t>
      </w:r>
    </w:p>
    <w:p w:rsidR="0057693A" w:rsidRPr="00BF4605" w:rsidRDefault="0057693A" w:rsidP="0057693A">
      <w:pPr>
        <w:pStyle w:val="a3"/>
        <w:ind w:firstLine="709"/>
      </w:pPr>
    </w:p>
    <w:p w:rsidR="0057693A" w:rsidRPr="00BF4605" w:rsidRDefault="0057693A" w:rsidP="0057693A">
      <w:pPr>
        <w:pStyle w:val="a3"/>
        <w:spacing w:line="360" w:lineRule="auto"/>
        <w:ind w:firstLine="709"/>
      </w:pPr>
      <w:r w:rsidRPr="00BF4605">
        <w:t> </w:t>
      </w:r>
    </w:p>
    <w:p w:rsidR="00661F24" w:rsidRDefault="00661F24" w:rsidP="00661F24">
      <w:pPr>
        <w:shd w:val="clear" w:color="auto" w:fill="FFFFFF"/>
        <w:jc w:val="center"/>
        <w:outlineLvl w:val="0"/>
        <w:rPr>
          <w:b/>
          <w:bCs/>
          <w:color w:val="444444"/>
          <w:kern w:val="36"/>
          <w:sz w:val="32"/>
        </w:rPr>
      </w:pPr>
    </w:p>
    <w:p w:rsidR="00D4274A" w:rsidRDefault="00D4274A" w:rsidP="00661F24">
      <w:pPr>
        <w:shd w:val="clear" w:color="auto" w:fill="FFFFFF"/>
        <w:jc w:val="center"/>
        <w:outlineLvl w:val="0"/>
        <w:rPr>
          <w:b/>
          <w:bCs/>
          <w:color w:val="444444"/>
          <w:kern w:val="36"/>
          <w:sz w:val="32"/>
        </w:rPr>
      </w:pPr>
    </w:p>
    <w:p w:rsidR="00D4274A" w:rsidRDefault="00D4274A" w:rsidP="00661F24">
      <w:pPr>
        <w:shd w:val="clear" w:color="auto" w:fill="FFFFFF"/>
        <w:jc w:val="center"/>
        <w:outlineLvl w:val="0"/>
        <w:rPr>
          <w:b/>
          <w:bCs/>
          <w:color w:val="444444"/>
          <w:kern w:val="36"/>
          <w:sz w:val="32"/>
        </w:rPr>
      </w:pPr>
    </w:p>
    <w:p w:rsidR="00D4274A" w:rsidRDefault="00D4274A" w:rsidP="00661F24">
      <w:pPr>
        <w:shd w:val="clear" w:color="auto" w:fill="FFFFFF"/>
        <w:jc w:val="center"/>
        <w:outlineLvl w:val="0"/>
        <w:rPr>
          <w:b/>
          <w:bCs/>
          <w:color w:val="444444"/>
          <w:kern w:val="36"/>
          <w:sz w:val="32"/>
        </w:rPr>
      </w:pPr>
    </w:p>
    <w:p w:rsidR="00742196" w:rsidRPr="00DE33C1" w:rsidRDefault="00742196" w:rsidP="00742196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>Календарно-тематическое планирование</w:t>
      </w:r>
    </w:p>
    <w:p w:rsidR="001F692A" w:rsidRPr="00DE33C1" w:rsidRDefault="00742196" w:rsidP="001F692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tbl>
      <w:tblPr>
        <w:tblStyle w:val="a5"/>
        <w:tblW w:w="0" w:type="auto"/>
        <w:tblInd w:w="1809" w:type="dxa"/>
        <w:tblLook w:val="01E0"/>
      </w:tblPr>
      <w:tblGrid>
        <w:gridCol w:w="1701"/>
        <w:gridCol w:w="2268"/>
        <w:gridCol w:w="8222"/>
      </w:tblGrid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1364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Кто я? Моя семья.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Чем я люблю заниматься. Хобби.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чем я больше всего хочу рассказать.</w:t>
            </w:r>
          </w:p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темы проекта.</w:t>
            </w:r>
          </w:p>
        </w:tc>
      </w:tr>
      <w:tr w:rsidR="007112E7" w:rsidRPr="00DE33C1" w:rsidTr="00742196">
        <w:trPr>
          <w:trHeight w:val="6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Как собирать материал?</w:t>
            </w:r>
          </w:p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Твои помощники. Этап.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Повторение. Давай вспомним.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Проблема.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Проблема. Решение проблемы.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Гипотеза. Предположение.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Гипотеза. Играем в предположения.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Задача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нужной информации.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Интересные люди- твои помощники.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Продукт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 продукта. Макет.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Повторение пройденных проектных понятий.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1364B4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33-36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Визитка. Как правильно составить визитку к проекту.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37-40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Мини-сообщение. Семиминутное выступление.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Выступление перед знакомой аудиторией.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43-46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ученых. Окрашивание цветка в разные цвета.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47-48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ответов на предполагаемые вопросы «из зала» по теме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49-52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Пробные выступления перед незнакомой аудиторией.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Повторение. Давай вспомним.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55-56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F22C1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ученых. «Мобильные телефоны».Это интересно.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57-58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ученых. Поилка для цветов.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59-60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ученых.</w:t>
            </w:r>
            <w:r w:rsidR="0022549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Получение электричества с помощ</w:t>
            </w: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ью волос. Это интересно.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61-62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Тест «Чему я научился?»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63-65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Памятка для учащегося-проектанта.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63-64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Твои впечатления от работы над проектом.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65-66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Пожелание будущим проектанта. Твои советы им.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0A79A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67-68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Советы на лето от Мудрого Дельфина.</w:t>
            </w:r>
          </w:p>
        </w:tc>
      </w:tr>
    </w:tbl>
    <w:p w:rsidR="00C710B9" w:rsidRPr="00DE33C1" w:rsidRDefault="00C710B9" w:rsidP="00742196">
      <w:pPr>
        <w:spacing w:after="120"/>
        <w:ind w:firstLine="720"/>
        <w:jc w:val="center"/>
        <w:rPr>
          <w:b/>
          <w:sz w:val="28"/>
          <w:szCs w:val="28"/>
          <w:lang w:eastAsia="en-US"/>
        </w:rPr>
      </w:pPr>
    </w:p>
    <w:p w:rsidR="00F30B3A" w:rsidRPr="00DE33C1" w:rsidRDefault="00F30B3A" w:rsidP="00742196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>Календарно-тематическое планирование</w:t>
      </w:r>
    </w:p>
    <w:p w:rsidR="00F30B3A" w:rsidRPr="00DE33C1" w:rsidRDefault="00F30B3A" w:rsidP="00742196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>2 класс</w:t>
      </w:r>
    </w:p>
    <w:p w:rsidR="00F30B3A" w:rsidRPr="00DE33C1" w:rsidRDefault="00F30B3A" w:rsidP="00742196">
      <w:pPr>
        <w:tabs>
          <w:tab w:val="num" w:pos="426"/>
        </w:tabs>
        <w:ind w:left="426" w:hanging="426"/>
        <w:jc w:val="center"/>
        <w:rPr>
          <w:sz w:val="28"/>
          <w:szCs w:val="28"/>
        </w:rPr>
      </w:pPr>
    </w:p>
    <w:tbl>
      <w:tblPr>
        <w:tblStyle w:val="a5"/>
        <w:tblW w:w="12191" w:type="dxa"/>
        <w:tblInd w:w="1809" w:type="dxa"/>
        <w:tblLook w:val="04A0"/>
      </w:tblPr>
      <w:tblGrid>
        <w:gridCol w:w="1701"/>
        <w:gridCol w:w="2268"/>
        <w:gridCol w:w="8222"/>
      </w:tblGrid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№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Тема занятия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74219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="00742196"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Круг твоих интересов. Хобби, увлечения.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темы проекта. Знакомство с понятиями «словарь», «проект», «тема».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Знакомство с понятием «формулировка». Работа со словарём.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помощников в работе над проектом.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Этапы работы над проектом. Знакомство с понятием «этап».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Актуальность темы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13-14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Проблема. Решение проблемы.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Выработка гипотезы – предположения.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проекта.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Сбор информации о проекте.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Знакомство с интересными людьми, интервью.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25-26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Обработка информации. Отбор информации.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Что такое продукт проекта?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учёных. Это интересно. Тест.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Отбор информации для мини-сообщения.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Творческая работа. Презентация.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Значимость компьютера в создании проектов, презентаций.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Первые шаги в составлении презентации. Заголовок слайда.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Первые шаги в составлении презентации. Заголовок слайда.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41-42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Первые шаги составления презентации. Значение кнопок на клавиатуре.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43-44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Первые шаги составления презентации. Значение кнопок на клавиатуре.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45-46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Совмещение текста выступления с показом презентации.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47-48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Совмещение текста выступления с показом презентации.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42196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49-50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ответов на предполагаемые вопросы из зала. Тест.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51-52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визитки.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53-54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Правильное изготовление титульного листа визитки.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55-56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Самоанализ.</w:t>
            </w:r>
          </w:p>
        </w:tc>
      </w:tr>
      <w:tr w:rsidR="007112E7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57-58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учёных. Это интересно.</w:t>
            </w:r>
          </w:p>
        </w:tc>
      </w:tr>
      <w:tr w:rsidR="007112E7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59-60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Различ</w:t>
            </w:r>
            <w:r w:rsidR="00356C2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ные конкурсы проектно-исследова</w:t>
            </w: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тельской деятельности.</w:t>
            </w:r>
          </w:p>
        </w:tc>
      </w:tr>
      <w:tr w:rsidR="007112E7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61-62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Памятка жюри конкурса.</w:t>
            </w:r>
          </w:p>
        </w:tc>
      </w:tr>
      <w:tr w:rsidR="007112E7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63-64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Пробное выступление пред незнакомой аудиторией.</w:t>
            </w:r>
          </w:p>
        </w:tc>
      </w:tr>
      <w:tr w:rsidR="007112E7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65-66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Самоанализ. Рефлексия после выступления.</w:t>
            </w:r>
          </w:p>
        </w:tc>
      </w:tr>
      <w:tr w:rsidR="007112E7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356C2D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67-68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E7" w:rsidRPr="00DE33C1" w:rsidRDefault="007112E7" w:rsidP="00742196">
            <w:pPr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2E7" w:rsidRPr="00DE33C1" w:rsidRDefault="007112E7" w:rsidP="00742196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учёных. Это интересно.</w:t>
            </w:r>
          </w:p>
        </w:tc>
      </w:tr>
    </w:tbl>
    <w:p w:rsidR="00F30B3A" w:rsidRPr="00DE33C1" w:rsidRDefault="00F30B3A" w:rsidP="00742196">
      <w:pPr>
        <w:tabs>
          <w:tab w:val="num" w:pos="426"/>
        </w:tabs>
        <w:ind w:left="426" w:hanging="426"/>
        <w:jc w:val="center"/>
        <w:rPr>
          <w:sz w:val="28"/>
          <w:szCs w:val="28"/>
        </w:rPr>
      </w:pPr>
    </w:p>
    <w:p w:rsidR="00C710B9" w:rsidRDefault="00C710B9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3027F1" w:rsidRPr="00DE33C1" w:rsidRDefault="003027F1" w:rsidP="00742196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>Календарно-тематическое планирование</w:t>
      </w:r>
    </w:p>
    <w:p w:rsidR="003027F1" w:rsidRPr="00DE33C1" w:rsidRDefault="003027F1" w:rsidP="00742196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Pr="00DE33C1">
        <w:rPr>
          <w:b/>
          <w:i/>
          <w:sz w:val="28"/>
          <w:szCs w:val="28"/>
        </w:rPr>
        <w:t xml:space="preserve"> класс</w:t>
      </w:r>
    </w:p>
    <w:p w:rsidR="003027F1" w:rsidRPr="00DE33C1" w:rsidRDefault="003027F1" w:rsidP="00742196">
      <w:pPr>
        <w:tabs>
          <w:tab w:val="num" w:pos="426"/>
        </w:tabs>
        <w:ind w:left="426" w:hanging="426"/>
        <w:jc w:val="center"/>
        <w:rPr>
          <w:sz w:val="28"/>
          <w:szCs w:val="28"/>
        </w:rPr>
      </w:pPr>
    </w:p>
    <w:tbl>
      <w:tblPr>
        <w:tblStyle w:val="a5"/>
        <w:tblW w:w="0" w:type="auto"/>
        <w:tblInd w:w="1809" w:type="dxa"/>
        <w:tblLook w:val="01E0"/>
      </w:tblPr>
      <w:tblGrid>
        <w:gridCol w:w="1701"/>
        <w:gridCol w:w="2268"/>
        <w:gridCol w:w="8222"/>
      </w:tblGrid>
      <w:tr w:rsidR="003027F1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</w:t>
            </w:r>
          </w:p>
        </w:tc>
      </w:tr>
      <w:tr w:rsidR="003027F1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Круг твоих интересов. Хобби. Увлечения. Этапы работы над проектом</w:t>
            </w:r>
          </w:p>
        </w:tc>
      </w:tr>
      <w:tr w:rsidR="003027F1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темы твоего проекта. Подбор материала для проекта. Проблема. Решение проблемы</w:t>
            </w:r>
          </w:p>
        </w:tc>
      </w:tr>
      <w:tr w:rsidR="003027F1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темы твоего исследования. Предположение. Гипотеза. Решение задачи</w:t>
            </w:r>
          </w:p>
        </w:tc>
      </w:tr>
      <w:tr w:rsidR="003027F1" w:rsidRPr="00DE33C1" w:rsidTr="00356C2D">
        <w:trPr>
          <w:trHeight w:val="6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7F1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проекта. Задачи. Выбор помощников для работы над проектом. Сбор информации</w:t>
            </w:r>
          </w:p>
        </w:tc>
      </w:tr>
      <w:tr w:rsidR="003027F1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паспорту проекта. Составление паспорта проекта</w:t>
            </w:r>
          </w:p>
        </w:tc>
      </w:tr>
      <w:tr w:rsidR="003027F1" w:rsidRPr="00DE33C1" w:rsidTr="00356C2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3027F1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F1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составлению анкет для проекта. Анкетирование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Памятки. Составление памяток по теме проекта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Постер. Требования к созданию постера. Условия размещения материала на постере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356C2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1-24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Создание мини-постера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25-30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Изучение и освоение возможностей программы МРР. Вставка фотографий, рисунков, фигур, диаграмм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31-34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Программа МРР. Анимация. Настройка анимации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35-38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Программа МРР. Дизайн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39-42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Фотографии на слайдах</w:t>
            </w:r>
            <w:r w:rsidR="00747D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Работа с фотографиями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43-46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CE0DA3" w:rsidRDefault="00747D3B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компьютерной презентации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PowerPoint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47-50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747D3B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Закрепление полученных умений и навыков в работе с программой МРР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51-56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747D3B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Практическое занятие. Составление первой презентации по заданному тексту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57-60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747D3B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проектной документации</w:t>
            </w:r>
            <w:r w:rsidR="008D32D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к выступлению на конкурсе. Обработка информации. Интервью. Визитка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61-62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8D32D6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Тесты. Тестирование. Самоанализ. Рефлексия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63-64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8D32D6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Твои впечатления от работы над проектом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65-66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8D32D6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Пожелания будущим проектантам</w:t>
            </w:r>
          </w:p>
        </w:tc>
      </w:tr>
      <w:tr w:rsidR="00BC6A0D" w:rsidRPr="00DE33C1" w:rsidTr="007421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356C2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67-68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BC6A0D" w:rsidP="007421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0D" w:rsidRPr="00DE33C1" w:rsidRDefault="008D32D6" w:rsidP="0074219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Советы на лето от Мудрого Дельфина</w:t>
            </w:r>
          </w:p>
        </w:tc>
      </w:tr>
    </w:tbl>
    <w:p w:rsidR="00DE33C1" w:rsidRDefault="00DE33C1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DE33C1" w:rsidRDefault="00DE33C1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DE33C1" w:rsidRDefault="00DE33C1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356C2D" w:rsidRPr="00DE33C1" w:rsidRDefault="00356C2D" w:rsidP="00356C2D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>Календарно-тематическое планирование</w:t>
      </w:r>
    </w:p>
    <w:p w:rsidR="00356C2D" w:rsidRPr="00DE33C1" w:rsidRDefault="00D5585F" w:rsidP="00356C2D">
      <w:pPr>
        <w:tabs>
          <w:tab w:val="num" w:pos="426"/>
        </w:tabs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356C2D" w:rsidRPr="00DE33C1">
        <w:rPr>
          <w:b/>
          <w:i/>
          <w:sz w:val="28"/>
          <w:szCs w:val="28"/>
        </w:rPr>
        <w:t xml:space="preserve"> класс</w:t>
      </w:r>
    </w:p>
    <w:p w:rsidR="00356C2D" w:rsidRPr="00DE33C1" w:rsidRDefault="00356C2D" w:rsidP="00356C2D">
      <w:pPr>
        <w:tabs>
          <w:tab w:val="num" w:pos="426"/>
        </w:tabs>
        <w:ind w:left="426" w:hanging="426"/>
        <w:jc w:val="center"/>
        <w:rPr>
          <w:sz w:val="28"/>
          <w:szCs w:val="28"/>
        </w:rPr>
      </w:pPr>
    </w:p>
    <w:tbl>
      <w:tblPr>
        <w:tblStyle w:val="a5"/>
        <w:tblW w:w="0" w:type="auto"/>
        <w:tblInd w:w="1809" w:type="dxa"/>
        <w:tblLook w:val="01E0"/>
      </w:tblPr>
      <w:tblGrid>
        <w:gridCol w:w="1701"/>
        <w:gridCol w:w="2268"/>
        <w:gridCol w:w="8222"/>
      </w:tblGrid>
      <w:tr w:rsidR="00356C2D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2D" w:rsidRPr="00DE33C1" w:rsidRDefault="00356C2D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2D" w:rsidRPr="00DE33C1" w:rsidRDefault="00356C2D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2D" w:rsidRPr="00DE33C1" w:rsidRDefault="00356C2D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E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tabs>
                <w:tab w:val="center" w:pos="4677"/>
              </w:tabs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Наблюдение и экспериментирование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5-8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Методы исследования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9-12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Наблюдение и наблюдательность</w:t>
            </w:r>
          </w:p>
        </w:tc>
      </w:tr>
      <w:tr w:rsidR="00B54C46" w:rsidRPr="00DE33C1" w:rsidTr="0057693A">
        <w:trPr>
          <w:trHeight w:val="6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13-16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Совершенствование техники экспериментирования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17-20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Интуиция и создание гипотез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21-24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Правильное мышление и логика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25-28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Искусство делать сообщения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lastRenderedPageBreak/>
              <w:t>29-32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Искусство задавать вопросы и отвечать на них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33-36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Семинар «Как готовиться к защите»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37-40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Определение проблемы и выбор темы собственного исследования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41-45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Индивидуальная работа по планированию и проведению самостоятельных исследований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46-47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Коллективная игра-расследование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48-52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Индивидуальная консультационная работа по проведению самостоятельных исследований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53-56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Семинар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57-60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Участие в защитах исследовательских работ и творческих проектов учащихся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61-64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Подготовка собственных работ к защите</w:t>
            </w:r>
          </w:p>
        </w:tc>
      </w:tr>
      <w:tr w:rsidR="00B54C46" w:rsidRPr="00DE33C1" w:rsidTr="005769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EC75F7" w:rsidRDefault="00B54C46" w:rsidP="0057693A">
            <w:pPr>
              <w:jc w:val="center"/>
            </w:pPr>
            <w:r>
              <w:t>65-68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46" w:rsidRPr="00DE33C1" w:rsidRDefault="00B54C46" w:rsidP="005769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46" w:rsidRPr="00D5585F" w:rsidRDefault="00B54C46" w:rsidP="0057693A">
            <w:pPr>
              <w:pStyle w:val="c0"/>
              <w:spacing w:line="360" w:lineRule="auto"/>
              <w:rPr>
                <w:rFonts w:ascii="Times New Roman" w:hAnsi="Times New Roman" w:cs="Times New Roman"/>
              </w:rPr>
            </w:pPr>
            <w:r w:rsidRPr="00D5585F">
              <w:rPr>
                <w:rStyle w:val="c2"/>
                <w:rFonts w:ascii="Times New Roman" w:hAnsi="Times New Roman" w:cs="Times New Roman"/>
              </w:rPr>
              <w:t>Собственная защита исследовательских работ и творческих проектов</w:t>
            </w:r>
          </w:p>
        </w:tc>
      </w:tr>
    </w:tbl>
    <w:p w:rsidR="00356C2D" w:rsidRDefault="00356C2D" w:rsidP="00356C2D">
      <w:pPr>
        <w:pStyle w:val="a3"/>
        <w:spacing w:line="360" w:lineRule="auto"/>
        <w:jc w:val="center"/>
        <w:rPr>
          <w:sz w:val="28"/>
          <w:szCs w:val="28"/>
        </w:rPr>
      </w:pPr>
    </w:p>
    <w:p w:rsidR="00356C2D" w:rsidRDefault="00356C2D" w:rsidP="00356C2D">
      <w:pPr>
        <w:pStyle w:val="a3"/>
        <w:spacing w:line="360" w:lineRule="auto"/>
        <w:jc w:val="center"/>
        <w:rPr>
          <w:sz w:val="28"/>
          <w:szCs w:val="28"/>
        </w:rPr>
      </w:pPr>
    </w:p>
    <w:p w:rsidR="007F2E71" w:rsidRDefault="007F2E71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7F2E71" w:rsidRDefault="007F2E71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17608A" w:rsidRDefault="0017608A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84707F" w:rsidRDefault="0084707F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84707F" w:rsidRDefault="0084707F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356C2D" w:rsidRDefault="00356C2D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F2776F" w:rsidRDefault="00F2776F" w:rsidP="00742196">
      <w:pPr>
        <w:pStyle w:val="a3"/>
        <w:spacing w:line="360" w:lineRule="auto"/>
        <w:jc w:val="center"/>
        <w:rPr>
          <w:sz w:val="28"/>
          <w:szCs w:val="28"/>
        </w:rPr>
      </w:pP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b/>
          <w:sz w:val="28"/>
          <w:szCs w:val="28"/>
        </w:rPr>
      </w:pPr>
      <w:r w:rsidRPr="00DE33C1">
        <w:rPr>
          <w:b/>
          <w:sz w:val="28"/>
          <w:szCs w:val="28"/>
        </w:rPr>
        <w:t>СПИСОК ЛИТЕРАТУРЫ</w:t>
      </w:r>
    </w:p>
    <w:p w:rsidR="00356C2D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> </w:t>
      </w:r>
      <w:r w:rsidRPr="00DE33C1">
        <w:rPr>
          <w:b/>
          <w:i/>
          <w:iCs/>
          <w:sz w:val="28"/>
          <w:szCs w:val="28"/>
        </w:rPr>
        <w:t>Для учителя</w:t>
      </w:r>
      <w:r w:rsidRPr="00DE33C1">
        <w:rPr>
          <w:b/>
          <w:sz w:val="28"/>
          <w:szCs w:val="28"/>
        </w:rPr>
        <w:t xml:space="preserve">: </w:t>
      </w:r>
      <w:r w:rsidRPr="00DE33C1">
        <w:rPr>
          <w:sz w:val="28"/>
          <w:szCs w:val="28"/>
        </w:rPr>
        <w:t xml:space="preserve">Р. Ф. Сизова, Р. Ф. Селимова «Учусь создавать проект»: Методические пособия для  1-4 классов.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 – М.: Издательство РОСТ, 2012. – 119 с. /Юным умникам и умницам. Исследуем, доказываем, проектируем, создаём/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 xml:space="preserve">Дополнительная литература для учителя: </w:t>
      </w:r>
    </w:p>
    <w:p w:rsidR="00C710B9" w:rsidRPr="00DE33C1" w:rsidRDefault="00C710B9" w:rsidP="00356C2D">
      <w:pPr>
        <w:pStyle w:val="a3"/>
        <w:spacing w:line="360" w:lineRule="auto"/>
        <w:ind w:left="708" w:firstLine="1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1.     Григорьев Д. В., Степанов П. В.. Стандарты второго поколения: Внеурочная деятельность школьников [Текст]: Методический конструктор. Москва: «Просвещение», 2010. – 321с.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>2.     Зиновьева Е.Е. Проектная деятельность в начальной школе [Текст]: /Зиновьева Е.Е., 2010, - 5с.</w:t>
      </w:r>
    </w:p>
    <w:p w:rsidR="00356C2D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>3.     Савенков А.И. Методика исследовательского обучения младших школьников [Текст]: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 / Савенков А.И – Самара: Учебная литература, 2008 – 119с.        </w:t>
      </w:r>
    </w:p>
    <w:p w:rsidR="00356C2D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lastRenderedPageBreak/>
        <w:t xml:space="preserve">4.   Как проектировать универсальные учебные действия в начальной школе. </w:t>
      </w:r>
    </w:p>
    <w:p w:rsidR="00356C2D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От действия к мысли: пособие для учителя/[А.Г. Асмолов, Г.В. Бурменская, И.А. Володарская и др.];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под ред. А.Г. Асмолова, 2-ое изд. – М.: Просвещение, 2100. – 152с.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  5.   Проектные технологии на уроках и во внеурочной деятельности. – М.: «Народное образование». - 2000, №7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           </w:t>
      </w:r>
    </w:p>
    <w:p w:rsidR="00356C2D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b/>
          <w:i/>
          <w:sz w:val="28"/>
          <w:szCs w:val="28"/>
        </w:rPr>
        <w:t xml:space="preserve">Для обучающихся: </w:t>
      </w:r>
      <w:r w:rsidRPr="00DE33C1">
        <w:rPr>
          <w:sz w:val="28"/>
          <w:szCs w:val="28"/>
        </w:rPr>
        <w:t xml:space="preserve">Р. Ф. Сизова, Р. Ф. Селимова «Учусь создавать проект»: Рабочие тетради  для  1-4-х классов.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>– М.: Издательство РОСТ, 2012. – 119 с. /Юным умникам и умницам. Исследуем, доказываем, проектируем, создаём/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DE33C1">
        <w:rPr>
          <w:b/>
          <w:i/>
          <w:sz w:val="28"/>
          <w:szCs w:val="28"/>
        </w:rPr>
        <w:t>Дополнительная литература для обучающихся: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1.     Большая Детская энциклопедия. Русский язык . Учебное пособие: «Бизнессофт» / «Хорошая погода», 2007.- 159с.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 2.     Детская энциклопедия Кирилла и Мефодия. 2010/ 2010 / RUS / PC </w:t>
      </w:r>
    </w:p>
    <w:p w:rsidR="00356C2D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    </w:t>
      </w:r>
    </w:p>
    <w:p w:rsidR="0017608A" w:rsidRDefault="0017608A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b/>
          <w:sz w:val="28"/>
          <w:szCs w:val="28"/>
        </w:rPr>
      </w:pPr>
      <w:r w:rsidRPr="00DE33C1">
        <w:rPr>
          <w:b/>
          <w:i/>
          <w:iCs/>
          <w:sz w:val="28"/>
          <w:szCs w:val="28"/>
        </w:rPr>
        <w:t>Электронные ресурсы: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1.     Большая детская энциклопедия (6-12 лет). [Электронный ресурс] </w:t>
      </w:r>
      <w:hyperlink r:id="rId10" w:history="1">
        <w:r w:rsidRPr="00DE33C1">
          <w:rPr>
            <w:color w:val="0070C0"/>
            <w:sz w:val="28"/>
            <w:szCs w:val="28"/>
          </w:rPr>
          <w:t>http://all-ebooks.com/2009/05/01/bolshaja-detskaja-jenciklopedija-6-12.html</w:t>
        </w:r>
      </w:hyperlink>
      <w:r w:rsidRPr="00DE33C1">
        <w:rPr>
          <w:sz w:val="28"/>
          <w:szCs w:val="28"/>
        </w:rPr>
        <w:t xml:space="preserve"> (09.03.11)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2.     Почему и потому. Детская энциклопедия. [Электронный ресурс] </w:t>
      </w:r>
      <w:hyperlink r:id="rId11" w:history="1">
        <w:r w:rsidRPr="00DE33C1">
          <w:rPr>
            <w:color w:val="0070C0"/>
            <w:sz w:val="28"/>
            <w:szCs w:val="28"/>
          </w:rPr>
          <w:t>http://www.kodges.ru/dosug/page/147</w:t>
        </w:r>
        <w:r w:rsidRPr="00DE33C1">
          <w:rPr>
            <w:color w:val="FF8901"/>
            <w:sz w:val="28"/>
            <w:szCs w:val="28"/>
          </w:rPr>
          <w:t>/</w:t>
        </w:r>
      </w:hyperlink>
      <w:r w:rsidRPr="00DE33C1">
        <w:rPr>
          <w:sz w:val="28"/>
          <w:szCs w:val="28"/>
        </w:rPr>
        <w:t xml:space="preserve">(09.03.11) </w:t>
      </w:r>
    </w:p>
    <w:p w:rsidR="00C710B9" w:rsidRPr="00DE33C1" w:rsidRDefault="00C710B9" w:rsidP="00C710B9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lastRenderedPageBreak/>
        <w:t xml:space="preserve">3.    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2" w:history="1">
        <w:r w:rsidRPr="00DE33C1">
          <w:rPr>
            <w:color w:val="0070C0"/>
            <w:sz w:val="28"/>
            <w:szCs w:val="28"/>
          </w:rPr>
          <w:t>http://www.fsu-expert.ru/node/2696</w:t>
        </w:r>
      </w:hyperlink>
      <w:r w:rsidRPr="00DE33C1">
        <w:rPr>
          <w:sz w:val="28"/>
          <w:szCs w:val="28"/>
        </w:rPr>
        <w:t xml:space="preserve"> (09.03.11) </w:t>
      </w:r>
    </w:p>
    <w:p w:rsidR="00C710B9" w:rsidRPr="00DE33C1" w:rsidRDefault="00C710B9" w:rsidP="00883E5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E33C1">
        <w:rPr>
          <w:sz w:val="28"/>
          <w:szCs w:val="28"/>
        </w:rPr>
        <w:t xml:space="preserve">4.   «Внеурочная деятельность школьников» авторов Д.В.Григорьева, П.В. Степанова [Электронный ресурс] </w:t>
      </w:r>
      <w:hyperlink r:id="rId13" w:history="1">
        <w:r w:rsidRPr="00DE33C1">
          <w:rPr>
            <w:color w:val="0070C0"/>
            <w:sz w:val="28"/>
            <w:szCs w:val="28"/>
          </w:rPr>
          <w:t>http://standart.edu.ru</w:t>
        </w:r>
        <w:r w:rsidRPr="00DE33C1">
          <w:rPr>
            <w:color w:val="FF8901"/>
            <w:sz w:val="28"/>
            <w:szCs w:val="28"/>
          </w:rPr>
          <w:t>/</w:t>
        </w:r>
      </w:hyperlink>
      <w:r w:rsidRPr="00DE33C1">
        <w:rPr>
          <w:sz w:val="28"/>
          <w:szCs w:val="28"/>
        </w:rPr>
        <w:t xml:space="preserve"> (09.03.11) </w:t>
      </w:r>
    </w:p>
    <w:sectPr w:rsidR="00C710B9" w:rsidRPr="00DE33C1" w:rsidSect="00FE24B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2F1"/>
    <w:multiLevelType w:val="hybridMultilevel"/>
    <w:tmpl w:val="30F0C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F26BC"/>
    <w:multiLevelType w:val="hybridMultilevel"/>
    <w:tmpl w:val="7B94713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11CB4B12"/>
    <w:multiLevelType w:val="hybridMultilevel"/>
    <w:tmpl w:val="8820C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D07FD"/>
    <w:multiLevelType w:val="hybridMultilevel"/>
    <w:tmpl w:val="48181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66CD2"/>
    <w:multiLevelType w:val="hybridMultilevel"/>
    <w:tmpl w:val="FC8052B0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">
    <w:nsid w:val="2E1B7AAF"/>
    <w:multiLevelType w:val="hybridMultilevel"/>
    <w:tmpl w:val="B0C03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143D5"/>
    <w:multiLevelType w:val="hybridMultilevel"/>
    <w:tmpl w:val="05EC9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F21CB"/>
    <w:multiLevelType w:val="hybridMultilevel"/>
    <w:tmpl w:val="46660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85C0D"/>
    <w:multiLevelType w:val="hybridMultilevel"/>
    <w:tmpl w:val="F45E6090"/>
    <w:lvl w:ilvl="0" w:tplc="AD26F53E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10">
    <w:nsid w:val="5E3D2683"/>
    <w:multiLevelType w:val="hybridMultilevel"/>
    <w:tmpl w:val="605C1A74"/>
    <w:lvl w:ilvl="0" w:tplc="191C9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556326"/>
    <w:multiLevelType w:val="multilevel"/>
    <w:tmpl w:val="0976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CC76766"/>
    <w:multiLevelType w:val="hybridMultilevel"/>
    <w:tmpl w:val="12C67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549E8"/>
    <w:multiLevelType w:val="hybridMultilevel"/>
    <w:tmpl w:val="1256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B12DEB"/>
    <w:multiLevelType w:val="hybridMultilevel"/>
    <w:tmpl w:val="BE7C201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75D06F1"/>
    <w:multiLevelType w:val="hybridMultilevel"/>
    <w:tmpl w:val="01A2DB76"/>
    <w:lvl w:ilvl="0" w:tplc="B26C5324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3"/>
  </w:num>
  <w:num w:numId="9">
    <w:abstractNumId w:val="11"/>
  </w:num>
  <w:num w:numId="10">
    <w:abstractNumId w:val="15"/>
  </w:num>
  <w:num w:numId="11">
    <w:abstractNumId w:val="14"/>
  </w:num>
  <w:num w:numId="12">
    <w:abstractNumId w:val="9"/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5EBD"/>
    <w:rsid w:val="00030B51"/>
    <w:rsid w:val="00040949"/>
    <w:rsid w:val="0006760D"/>
    <w:rsid w:val="000A79AD"/>
    <w:rsid w:val="000D064C"/>
    <w:rsid w:val="000D3FA3"/>
    <w:rsid w:val="001364B4"/>
    <w:rsid w:val="001568CF"/>
    <w:rsid w:val="00170EEC"/>
    <w:rsid w:val="0017608A"/>
    <w:rsid w:val="00194B6A"/>
    <w:rsid w:val="001C12A1"/>
    <w:rsid w:val="001C2167"/>
    <w:rsid w:val="001C2C38"/>
    <w:rsid w:val="001D4B58"/>
    <w:rsid w:val="001F692A"/>
    <w:rsid w:val="001F7F8A"/>
    <w:rsid w:val="00225496"/>
    <w:rsid w:val="002331EA"/>
    <w:rsid w:val="002B5993"/>
    <w:rsid w:val="002D760F"/>
    <w:rsid w:val="002F1AD0"/>
    <w:rsid w:val="003027F1"/>
    <w:rsid w:val="0034613D"/>
    <w:rsid w:val="003502A9"/>
    <w:rsid w:val="00356C2D"/>
    <w:rsid w:val="00362EE4"/>
    <w:rsid w:val="0036591D"/>
    <w:rsid w:val="0037781A"/>
    <w:rsid w:val="00421377"/>
    <w:rsid w:val="00433427"/>
    <w:rsid w:val="004364EF"/>
    <w:rsid w:val="004A6293"/>
    <w:rsid w:val="004D5EBD"/>
    <w:rsid w:val="00513556"/>
    <w:rsid w:val="00520571"/>
    <w:rsid w:val="00554EC4"/>
    <w:rsid w:val="0057693A"/>
    <w:rsid w:val="0057782C"/>
    <w:rsid w:val="00661F24"/>
    <w:rsid w:val="00696B83"/>
    <w:rsid w:val="007112E7"/>
    <w:rsid w:val="00742196"/>
    <w:rsid w:val="00747D3B"/>
    <w:rsid w:val="007817F2"/>
    <w:rsid w:val="007D1B56"/>
    <w:rsid w:val="007F2E71"/>
    <w:rsid w:val="0082612D"/>
    <w:rsid w:val="00834985"/>
    <w:rsid w:val="0084707F"/>
    <w:rsid w:val="00883E56"/>
    <w:rsid w:val="008A41BF"/>
    <w:rsid w:val="008A610F"/>
    <w:rsid w:val="008B10D5"/>
    <w:rsid w:val="008D0650"/>
    <w:rsid w:val="008D2CA6"/>
    <w:rsid w:val="008D32D6"/>
    <w:rsid w:val="008E75D1"/>
    <w:rsid w:val="00A750BA"/>
    <w:rsid w:val="00AD31AD"/>
    <w:rsid w:val="00AF4FFF"/>
    <w:rsid w:val="00B00E61"/>
    <w:rsid w:val="00B44D00"/>
    <w:rsid w:val="00B54C46"/>
    <w:rsid w:val="00B71A3F"/>
    <w:rsid w:val="00BC06EC"/>
    <w:rsid w:val="00BC6A0D"/>
    <w:rsid w:val="00BD2C05"/>
    <w:rsid w:val="00C2059D"/>
    <w:rsid w:val="00C33466"/>
    <w:rsid w:val="00C710B9"/>
    <w:rsid w:val="00CC262D"/>
    <w:rsid w:val="00CE0DA3"/>
    <w:rsid w:val="00D23DFD"/>
    <w:rsid w:val="00D23E57"/>
    <w:rsid w:val="00D35A08"/>
    <w:rsid w:val="00D4274A"/>
    <w:rsid w:val="00D540CE"/>
    <w:rsid w:val="00D5585F"/>
    <w:rsid w:val="00DE33C1"/>
    <w:rsid w:val="00DF0821"/>
    <w:rsid w:val="00E04325"/>
    <w:rsid w:val="00E27690"/>
    <w:rsid w:val="00E363D8"/>
    <w:rsid w:val="00E457ED"/>
    <w:rsid w:val="00EA7190"/>
    <w:rsid w:val="00EB74FF"/>
    <w:rsid w:val="00EF1E81"/>
    <w:rsid w:val="00F22C1F"/>
    <w:rsid w:val="00F22C6A"/>
    <w:rsid w:val="00F2776F"/>
    <w:rsid w:val="00F30B3A"/>
    <w:rsid w:val="00F43D22"/>
    <w:rsid w:val="00F70207"/>
    <w:rsid w:val="00F90EBF"/>
    <w:rsid w:val="00FE24B3"/>
    <w:rsid w:val="00FE47EC"/>
    <w:rsid w:val="00FF1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40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B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middle">
    <w:name w:val="msolistparagraphcxspmiddle"/>
    <w:basedOn w:val="a"/>
    <w:rsid w:val="00C710B9"/>
    <w:pPr>
      <w:spacing w:before="100" w:beforeAutospacing="1" w:after="100" w:afterAutospacing="1"/>
    </w:pPr>
  </w:style>
  <w:style w:type="paragraph" w:styleId="a3">
    <w:name w:val="No Spacing"/>
    <w:basedOn w:val="a"/>
    <w:uiPriority w:val="1"/>
    <w:qFormat/>
    <w:rsid w:val="00C710B9"/>
  </w:style>
  <w:style w:type="paragraph" w:styleId="a4">
    <w:name w:val="List Paragraph"/>
    <w:basedOn w:val="a"/>
    <w:uiPriority w:val="34"/>
    <w:qFormat/>
    <w:rsid w:val="00C710B9"/>
    <w:pPr>
      <w:ind w:left="720"/>
      <w:contextualSpacing/>
    </w:pPr>
  </w:style>
  <w:style w:type="paragraph" w:customStyle="1" w:styleId="msonormalcxspmiddle">
    <w:name w:val="msonormalcxspmiddle"/>
    <w:basedOn w:val="a"/>
    <w:rsid w:val="00C710B9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F30B3A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0D3FA3"/>
    <w:pPr>
      <w:spacing w:before="90" w:after="90"/>
    </w:pPr>
  </w:style>
  <w:style w:type="character" w:customStyle="1" w:styleId="c2">
    <w:name w:val="c2"/>
    <w:basedOn w:val="a0"/>
    <w:rsid w:val="000D3FA3"/>
  </w:style>
  <w:style w:type="paragraph" w:customStyle="1" w:styleId="c0">
    <w:name w:val="c0"/>
    <w:basedOn w:val="a"/>
    <w:rsid w:val="000D3FA3"/>
    <w:pPr>
      <w:spacing w:before="90" w:after="90"/>
    </w:pPr>
  </w:style>
  <w:style w:type="character" w:customStyle="1" w:styleId="submenu-table">
    <w:name w:val="submenu-table"/>
    <w:basedOn w:val="a0"/>
    <w:rsid w:val="002B5993"/>
  </w:style>
  <w:style w:type="character" w:styleId="a6">
    <w:name w:val="Emphasis"/>
    <w:basedOn w:val="a0"/>
    <w:uiPriority w:val="20"/>
    <w:qFormat/>
    <w:rsid w:val="002B5993"/>
    <w:rPr>
      <w:i/>
      <w:iCs/>
    </w:rPr>
  </w:style>
  <w:style w:type="paragraph" w:customStyle="1" w:styleId="c14c2">
    <w:name w:val="c14 c2"/>
    <w:basedOn w:val="a"/>
    <w:rsid w:val="002D760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3211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19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8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19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72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355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17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17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86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39433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1766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61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84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190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485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783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525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01643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92896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u-expert.ru/node/2696" TargetMode="External"/><Relationship Id="rId13" Type="http://schemas.openxmlformats.org/officeDocument/2006/relationships/hyperlink" Target="http://standart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odges.ru/dosug/page/147/" TargetMode="External"/><Relationship Id="rId12" Type="http://schemas.openxmlformats.org/officeDocument/2006/relationships/hyperlink" Target="http://www.fsu-expert.ru/node/269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ll-ebooks.com/2009/05/01/bolshaja-detskaja-jenciklopedija-6-12.html" TargetMode="External"/><Relationship Id="rId11" Type="http://schemas.openxmlformats.org/officeDocument/2006/relationships/hyperlink" Target="http://www.kodges.ru/dosug/page/147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ll-ebooks.com/2009/05/01/bolshaja-detskaja-jenciklopedija-6-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ndart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09C2456-1B98-4010-8C0D-F695F6F5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27</Pages>
  <Words>5772</Words>
  <Characters>32901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38596</CharactersWithSpaces>
  <SharedDoc>false</SharedDoc>
  <HLinks>
    <vt:vector size="48" baseType="variant">
      <vt:variant>
        <vt:i4>4063332</vt:i4>
      </vt:variant>
      <vt:variant>
        <vt:i4>21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2162747</vt:i4>
      </vt:variant>
      <vt:variant>
        <vt:i4>18</vt:i4>
      </vt:variant>
      <vt:variant>
        <vt:i4>0</vt:i4>
      </vt:variant>
      <vt:variant>
        <vt:i4>5</vt:i4>
      </vt:variant>
      <vt:variant>
        <vt:lpwstr>http://www.fsu-expert.ru/node/2696</vt:lpwstr>
      </vt:variant>
      <vt:variant>
        <vt:lpwstr/>
      </vt:variant>
      <vt:variant>
        <vt:i4>4784193</vt:i4>
      </vt:variant>
      <vt:variant>
        <vt:i4>15</vt:i4>
      </vt:variant>
      <vt:variant>
        <vt:i4>0</vt:i4>
      </vt:variant>
      <vt:variant>
        <vt:i4>5</vt:i4>
      </vt:variant>
      <vt:variant>
        <vt:lpwstr>http://www.kodges.ru/dosug/page/147/</vt:lpwstr>
      </vt:variant>
      <vt:variant>
        <vt:lpwstr/>
      </vt:variant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http://all-ebooks.com/2009/05/01/bolshaja-detskaja-jenciklopedija-6-12.html</vt:lpwstr>
      </vt:variant>
      <vt:variant>
        <vt:lpwstr/>
      </vt:variant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2162747</vt:i4>
      </vt:variant>
      <vt:variant>
        <vt:i4>6</vt:i4>
      </vt:variant>
      <vt:variant>
        <vt:i4>0</vt:i4>
      </vt:variant>
      <vt:variant>
        <vt:i4>5</vt:i4>
      </vt:variant>
      <vt:variant>
        <vt:lpwstr>http://www.fsu-expert.ru/node/2696</vt:lpwstr>
      </vt:variant>
      <vt:variant>
        <vt:lpwstr/>
      </vt:variant>
      <vt:variant>
        <vt:i4>4784193</vt:i4>
      </vt:variant>
      <vt:variant>
        <vt:i4>3</vt:i4>
      </vt:variant>
      <vt:variant>
        <vt:i4>0</vt:i4>
      </vt:variant>
      <vt:variant>
        <vt:i4>5</vt:i4>
      </vt:variant>
      <vt:variant>
        <vt:lpwstr>http://www.kodges.ru/dosug/page/147/</vt:lpwstr>
      </vt:variant>
      <vt:variant>
        <vt:lpwstr/>
      </vt:variant>
      <vt:variant>
        <vt:i4>7405613</vt:i4>
      </vt:variant>
      <vt:variant>
        <vt:i4>0</vt:i4>
      </vt:variant>
      <vt:variant>
        <vt:i4>0</vt:i4>
      </vt:variant>
      <vt:variant>
        <vt:i4>5</vt:i4>
      </vt:variant>
      <vt:variant>
        <vt:lpwstr>http://all-ebooks.com/2009/05/01/bolshaja-detskaja-jenciklopedija-6-12.html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Резеда</cp:lastModifiedBy>
  <cp:revision>16</cp:revision>
  <cp:lastPrinted>2017-02-11T12:49:00Z</cp:lastPrinted>
  <dcterms:created xsi:type="dcterms:W3CDTF">2013-01-15T15:25:00Z</dcterms:created>
  <dcterms:modified xsi:type="dcterms:W3CDTF">2021-06-22T07:55:00Z</dcterms:modified>
</cp:coreProperties>
</file>